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2F67" w14:textId="4210FC43" w:rsidR="00EC57C8" w:rsidRPr="0033085D" w:rsidRDefault="004602D5" w:rsidP="00611758">
      <w:pPr>
        <w:jc w:val="center"/>
        <w:rPr>
          <w:rFonts w:ascii="Arial" w:hAnsi="Arial" w:cs="Arial"/>
          <w:b/>
          <w:bCs/>
          <w:i/>
          <w:iCs/>
          <w:sz w:val="22"/>
          <w:szCs w:val="22"/>
        </w:rPr>
      </w:pPr>
      <w:r>
        <w:rPr>
          <w:rFonts w:ascii="Arial" w:hAnsi="Arial" w:cs="Arial"/>
          <w:b/>
          <w:sz w:val="22"/>
          <w:szCs w:val="22"/>
        </w:rPr>
        <w:t>DICHIARAZIONI A CORREDO DELL’</w:t>
      </w:r>
      <w:r w:rsidR="00EC57C8" w:rsidRPr="0033085D">
        <w:rPr>
          <w:rFonts w:ascii="Arial" w:hAnsi="Arial" w:cs="Arial"/>
          <w:b/>
          <w:sz w:val="22"/>
          <w:szCs w:val="22"/>
        </w:rPr>
        <w:t>OFFERTA ECONOMICA</w:t>
      </w:r>
    </w:p>
    <w:p w14:paraId="69473A81" w14:textId="77777777" w:rsidR="00CB549A" w:rsidRPr="0033085D" w:rsidRDefault="00CB549A" w:rsidP="00AE16C9">
      <w:pPr>
        <w:ind w:left="5760"/>
        <w:jc w:val="both"/>
        <w:rPr>
          <w:rFonts w:ascii="Arial" w:hAnsi="Arial" w:cs="Arial"/>
          <w:sz w:val="22"/>
          <w:szCs w:val="22"/>
        </w:rPr>
      </w:pPr>
    </w:p>
    <w:p w14:paraId="29A6225B" w14:textId="77777777" w:rsidR="00EC57C8" w:rsidRPr="0033085D" w:rsidRDefault="00EC57C8" w:rsidP="00EC57C8">
      <w:pPr>
        <w:spacing w:line="360" w:lineRule="auto"/>
        <w:jc w:val="center"/>
        <w:rPr>
          <w:rFonts w:ascii="Arial" w:hAnsi="Arial" w:cs="Arial"/>
          <w:b/>
          <w:smallCaps/>
          <w:sz w:val="22"/>
          <w:szCs w:val="22"/>
        </w:rPr>
      </w:pPr>
      <w:r w:rsidRPr="0033085D">
        <w:rPr>
          <w:rFonts w:ascii="Arial" w:hAnsi="Arial" w:cs="Arial"/>
          <w:b/>
          <w:smallCaps/>
          <w:sz w:val="22"/>
          <w:szCs w:val="22"/>
        </w:rPr>
        <w:t>AD IRE SPA</w:t>
      </w:r>
    </w:p>
    <w:p w14:paraId="6580BB19" w14:textId="0F561DB9" w:rsidR="00EC57C8" w:rsidRPr="0033085D" w:rsidRDefault="00EC57C8" w:rsidP="00EC57C8">
      <w:pPr>
        <w:spacing w:line="360" w:lineRule="auto"/>
        <w:jc w:val="center"/>
        <w:rPr>
          <w:rFonts w:ascii="Arial" w:hAnsi="Arial" w:cs="Arial"/>
          <w:i/>
          <w:sz w:val="22"/>
          <w:szCs w:val="22"/>
        </w:rPr>
      </w:pPr>
      <w:r w:rsidRPr="0033085D">
        <w:rPr>
          <w:rFonts w:ascii="Arial" w:hAnsi="Arial" w:cs="Arial"/>
          <w:i/>
          <w:sz w:val="22"/>
          <w:szCs w:val="22"/>
        </w:rPr>
        <w:t>sede operativa Via XX Settembre, 41 – 16121 Genova</w:t>
      </w:r>
    </w:p>
    <w:p w14:paraId="4B0AE2F6" w14:textId="104508F4" w:rsidR="00657B99" w:rsidRDefault="00657B99" w:rsidP="00EF793D">
      <w:pPr>
        <w:spacing w:after="120" w:line="360" w:lineRule="auto"/>
        <w:jc w:val="both"/>
        <w:rPr>
          <w:rFonts w:ascii="Arial" w:hAnsi="Arial" w:cs="Arial"/>
          <w:b/>
          <w:bCs/>
          <w:iCs/>
          <w:caps/>
          <w:sz w:val="22"/>
          <w:szCs w:val="22"/>
        </w:rPr>
      </w:pPr>
      <w:r w:rsidRPr="00657B99">
        <w:rPr>
          <w:rFonts w:ascii="Arial" w:hAnsi="Arial" w:cs="Arial"/>
          <w:b/>
          <w:bCs/>
          <w:iCs/>
          <w:caps/>
          <w:sz w:val="22"/>
          <w:szCs w:val="22"/>
        </w:rPr>
        <w:t xml:space="preserve">PROCEDURA APERTA PER L’AFFIDAMENTO DEI LAVORI DI COSTRUZIONE SCUOLA SECONDARIA DI PRIMO GRADO E CIVIC CENTER CON SUCCESSIVA DEMOLIZIONE DEL BLOCCO CARDUCCI – LOTTO 1B DELL’INTERVENTO DI SOSTITUZIONE EDILIZIA DEL PLESSO SCOLASTICO </w:t>
      </w:r>
      <w:r w:rsidRPr="00B72377">
        <w:rPr>
          <w:rFonts w:ascii="Arial" w:hAnsi="Arial" w:cs="Arial"/>
          <w:b/>
          <w:bCs/>
          <w:iCs/>
          <w:caps/>
          <w:sz w:val="22"/>
          <w:szCs w:val="22"/>
        </w:rPr>
        <w:t xml:space="preserve">POGGI - CARDUCCI NEL COMUNE DI SARZANA (SP) CUP </w:t>
      </w:r>
      <w:r w:rsidR="0051725B" w:rsidRPr="00B72377">
        <w:rPr>
          <w:rFonts w:ascii="Arial" w:hAnsi="Arial" w:cs="Arial"/>
          <w:b/>
          <w:bCs/>
          <w:iCs/>
          <w:caps/>
          <w:sz w:val="22"/>
          <w:szCs w:val="22"/>
        </w:rPr>
        <w:t>F71I18000020005</w:t>
      </w:r>
      <w:r w:rsidRPr="00B72377">
        <w:rPr>
          <w:rFonts w:ascii="Arial" w:hAnsi="Arial" w:cs="Arial"/>
          <w:b/>
          <w:bCs/>
          <w:iCs/>
          <w:caps/>
          <w:sz w:val="22"/>
          <w:szCs w:val="22"/>
        </w:rPr>
        <w:t xml:space="preserve"> </w:t>
      </w:r>
      <w:r w:rsidR="0051725B" w:rsidRPr="00B72377">
        <w:rPr>
          <w:rFonts w:ascii="Arial" w:hAnsi="Arial" w:cs="Arial"/>
          <w:b/>
          <w:bCs/>
          <w:iCs/>
          <w:caps/>
          <w:sz w:val="22"/>
          <w:szCs w:val="22"/>
        </w:rPr>
        <w:t xml:space="preserve">- </w:t>
      </w:r>
      <w:r w:rsidRPr="00B72377">
        <w:rPr>
          <w:rFonts w:ascii="Arial" w:hAnsi="Arial" w:cs="Arial"/>
          <w:b/>
          <w:bCs/>
          <w:iCs/>
          <w:caps/>
          <w:sz w:val="22"/>
          <w:szCs w:val="22"/>
        </w:rPr>
        <w:t xml:space="preserve">CIG </w:t>
      </w:r>
      <w:r w:rsidR="00B72377" w:rsidRPr="00B72377">
        <w:rPr>
          <w:rFonts w:ascii="Arial" w:hAnsi="Arial" w:cs="Arial"/>
          <w:b/>
          <w:bCs/>
          <w:iCs/>
          <w:caps/>
          <w:sz w:val="22"/>
          <w:szCs w:val="22"/>
        </w:rPr>
        <w:t>89623816C4</w:t>
      </w:r>
    </w:p>
    <w:p w14:paraId="54F510F2" w14:textId="65787A24" w:rsidR="00127CA2" w:rsidRDefault="00127CA2" w:rsidP="00127CA2">
      <w:pPr>
        <w:spacing w:before="240" w:after="120" w:line="360" w:lineRule="auto"/>
        <w:jc w:val="both"/>
        <w:rPr>
          <w:rFonts w:ascii="Arial" w:hAnsi="Arial" w:cs="Arial"/>
          <w:sz w:val="22"/>
          <w:szCs w:val="22"/>
        </w:rPr>
      </w:pPr>
      <w:r>
        <w:rPr>
          <w:rFonts w:ascii="Arial" w:hAnsi="Arial" w:cs="Arial"/>
          <w:sz w:val="22"/>
          <w:szCs w:val="22"/>
        </w:rPr>
        <w:t xml:space="preserve">Presentata da______________________________________________________________ </w:t>
      </w:r>
      <w:proofErr w:type="gramStart"/>
      <w:r>
        <w:rPr>
          <w:rFonts w:ascii="Arial" w:hAnsi="Arial" w:cs="Arial"/>
          <w:sz w:val="22"/>
          <w:szCs w:val="22"/>
        </w:rPr>
        <w:t xml:space="preserve">  </w:t>
      </w:r>
      <w:r w:rsidR="008E4A41">
        <w:rPr>
          <w:rFonts w:ascii="Arial" w:hAnsi="Arial" w:cs="Arial"/>
          <w:sz w:val="22"/>
          <w:szCs w:val="22"/>
        </w:rPr>
        <w:t xml:space="preserve"> </w:t>
      </w:r>
      <w:r>
        <w:rPr>
          <w:rFonts w:ascii="Arial" w:hAnsi="Arial" w:cs="Arial"/>
          <w:sz w:val="22"/>
          <w:szCs w:val="22"/>
        </w:rPr>
        <w:t>(</w:t>
      </w:r>
      <w:bookmarkStart w:id="0" w:name="_Hlk86997166"/>
      <w:proofErr w:type="gramEnd"/>
      <w:r w:rsidRPr="00127CA2">
        <w:rPr>
          <w:rFonts w:ascii="Arial" w:hAnsi="Arial" w:cs="Arial"/>
          <w:i/>
          <w:iCs/>
          <w:sz w:val="22"/>
          <w:szCs w:val="22"/>
        </w:rPr>
        <w:t xml:space="preserve">in caso di concorrente plurisoggettivo </w:t>
      </w:r>
      <w:r w:rsidRPr="00127CA2">
        <w:rPr>
          <w:rFonts w:ascii="Arial" w:hAnsi="Arial" w:cs="Arial"/>
          <w:i/>
          <w:iCs/>
          <w:sz w:val="22"/>
          <w:szCs w:val="22"/>
        </w:rPr>
        <w:t xml:space="preserve">indicare la ragione sociale </w:t>
      </w:r>
      <w:r w:rsidRPr="00127CA2">
        <w:rPr>
          <w:rFonts w:ascii="Arial" w:hAnsi="Arial" w:cs="Arial"/>
          <w:i/>
          <w:iCs/>
          <w:sz w:val="22"/>
          <w:szCs w:val="22"/>
        </w:rPr>
        <w:t>di tutti gli</w:t>
      </w:r>
      <w:r w:rsidRPr="00127CA2">
        <w:rPr>
          <w:rFonts w:ascii="Arial" w:hAnsi="Arial" w:cs="Arial"/>
          <w:i/>
          <w:iCs/>
          <w:sz w:val="22"/>
          <w:szCs w:val="22"/>
        </w:rPr>
        <w:t xml:space="preserve"> operatori econ</w:t>
      </w:r>
      <w:r>
        <w:rPr>
          <w:rFonts w:ascii="Arial" w:hAnsi="Arial" w:cs="Arial"/>
          <w:i/>
          <w:sz w:val="22"/>
          <w:szCs w:val="22"/>
        </w:rPr>
        <w:t xml:space="preserve">omici che </w:t>
      </w:r>
      <w:r>
        <w:rPr>
          <w:rFonts w:ascii="Arial" w:hAnsi="Arial" w:cs="Arial"/>
          <w:i/>
          <w:sz w:val="22"/>
          <w:szCs w:val="22"/>
        </w:rPr>
        <w:t xml:space="preserve">hanno </w:t>
      </w:r>
      <w:r>
        <w:rPr>
          <w:rFonts w:ascii="Arial" w:hAnsi="Arial" w:cs="Arial"/>
          <w:i/>
          <w:sz w:val="22"/>
          <w:szCs w:val="22"/>
        </w:rPr>
        <w:t>presenta</w:t>
      </w:r>
      <w:r>
        <w:rPr>
          <w:rFonts w:ascii="Arial" w:hAnsi="Arial" w:cs="Arial"/>
          <w:i/>
          <w:sz w:val="22"/>
          <w:szCs w:val="22"/>
        </w:rPr>
        <w:t>t</w:t>
      </w:r>
      <w:r>
        <w:rPr>
          <w:rFonts w:ascii="Arial" w:hAnsi="Arial" w:cs="Arial"/>
          <w:i/>
          <w:sz w:val="22"/>
          <w:szCs w:val="22"/>
        </w:rPr>
        <w:t>o la domanda di partecipazione</w:t>
      </w:r>
      <w:r>
        <w:rPr>
          <w:rFonts w:ascii="Arial" w:hAnsi="Arial" w:cs="Arial"/>
          <w:i/>
          <w:sz w:val="22"/>
          <w:szCs w:val="22"/>
        </w:rPr>
        <w:t xml:space="preserve"> alla procedura di gara e che costituiscono il concorrente</w:t>
      </w:r>
      <w:r>
        <w:rPr>
          <w:rFonts w:ascii="Arial" w:hAnsi="Arial" w:cs="Arial"/>
          <w:i/>
          <w:sz w:val="22"/>
          <w:szCs w:val="22"/>
        </w:rPr>
        <w:t>)</w:t>
      </w:r>
      <w:r>
        <w:rPr>
          <w:rFonts w:ascii="Arial" w:hAnsi="Arial" w:cs="Arial"/>
          <w:sz w:val="22"/>
          <w:szCs w:val="22"/>
        </w:rPr>
        <w:t xml:space="preserve"> di seguito </w:t>
      </w:r>
      <w:r>
        <w:rPr>
          <w:rFonts w:ascii="Arial" w:hAnsi="Arial" w:cs="Arial"/>
          <w:sz w:val="22"/>
          <w:szCs w:val="22"/>
        </w:rPr>
        <w:t xml:space="preserve">anche il </w:t>
      </w:r>
      <w:r>
        <w:rPr>
          <w:rFonts w:ascii="Arial" w:hAnsi="Arial" w:cs="Arial"/>
          <w:sz w:val="22"/>
          <w:szCs w:val="22"/>
        </w:rPr>
        <w:t>”</w:t>
      </w:r>
      <w:r w:rsidRPr="00127CA2">
        <w:rPr>
          <w:rFonts w:ascii="Arial" w:hAnsi="Arial" w:cs="Arial"/>
          <w:i/>
          <w:iCs/>
          <w:sz w:val="22"/>
          <w:szCs w:val="22"/>
        </w:rPr>
        <w:t>concorrente</w:t>
      </w:r>
      <w:r>
        <w:rPr>
          <w:rFonts w:ascii="Arial" w:hAnsi="Arial" w:cs="Arial"/>
          <w:sz w:val="22"/>
          <w:szCs w:val="22"/>
        </w:rPr>
        <w:t>”</w:t>
      </w:r>
      <w:bookmarkEnd w:id="0"/>
      <w:r>
        <w:rPr>
          <w:rFonts w:ascii="Arial" w:hAnsi="Arial" w:cs="Arial"/>
          <w:sz w:val="22"/>
          <w:szCs w:val="22"/>
        </w:rPr>
        <w:t>:</w:t>
      </w:r>
    </w:p>
    <w:p w14:paraId="52D3745E" w14:textId="77777777" w:rsidR="0062264D" w:rsidRPr="009E7C45" w:rsidRDefault="0062264D" w:rsidP="0062264D">
      <w:pPr>
        <w:spacing w:after="120" w:line="360" w:lineRule="auto"/>
        <w:jc w:val="both"/>
        <w:rPr>
          <w:rFonts w:ascii="Arial" w:hAnsi="Arial" w:cs="Arial"/>
          <w:sz w:val="22"/>
          <w:szCs w:val="22"/>
        </w:rPr>
      </w:pPr>
      <w:r w:rsidRPr="009E7C45">
        <w:rPr>
          <w:rFonts w:ascii="Arial" w:hAnsi="Arial" w:cs="Arial"/>
          <w:sz w:val="22"/>
          <w:szCs w:val="22"/>
        </w:rPr>
        <w:t xml:space="preserve">Il sottoscritto/a_________________ nato/a </w:t>
      </w:r>
      <w:proofErr w:type="spellStart"/>
      <w:r w:rsidRPr="009E7C45">
        <w:rPr>
          <w:rFonts w:ascii="Arial" w:hAnsi="Arial" w:cs="Arial"/>
          <w:sz w:val="22"/>
          <w:szCs w:val="22"/>
        </w:rPr>
        <w:t>a</w:t>
      </w:r>
      <w:proofErr w:type="spellEnd"/>
      <w:r w:rsidRPr="009E7C45">
        <w:rPr>
          <w:rFonts w:ascii="Arial" w:hAnsi="Arial" w:cs="Arial"/>
          <w:sz w:val="22"/>
          <w:szCs w:val="22"/>
        </w:rPr>
        <w:t xml:space="preserve"> ______________________ il _______________</w:t>
      </w:r>
    </w:p>
    <w:p w14:paraId="15242CF1" w14:textId="77777777" w:rsidR="0062264D" w:rsidRPr="009E7C45" w:rsidRDefault="0062264D" w:rsidP="0062264D">
      <w:pPr>
        <w:spacing w:after="120" w:line="360" w:lineRule="auto"/>
        <w:jc w:val="both"/>
        <w:rPr>
          <w:rFonts w:ascii="Arial" w:hAnsi="Arial" w:cs="Arial"/>
          <w:sz w:val="22"/>
          <w:szCs w:val="22"/>
        </w:rPr>
      </w:pPr>
      <w:r w:rsidRPr="009E7C45">
        <w:rPr>
          <w:rFonts w:ascii="Arial" w:hAnsi="Arial" w:cs="Arial"/>
          <w:sz w:val="22"/>
          <w:szCs w:val="22"/>
        </w:rPr>
        <w:t xml:space="preserve">Codice Fiscale _________________________ </w:t>
      </w:r>
      <w:r>
        <w:rPr>
          <w:rFonts w:ascii="Arial" w:hAnsi="Arial" w:cs="Arial"/>
          <w:sz w:val="22"/>
          <w:szCs w:val="22"/>
        </w:rPr>
        <w:t xml:space="preserve">residente nel Comune di ________________ PV. (____) via/Piazza ____________________ </w:t>
      </w:r>
      <w:r w:rsidRPr="009E7C45">
        <w:rPr>
          <w:rFonts w:ascii="Arial" w:hAnsi="Arial" w:cs="Arial"/>
          <w:sz w:val="22"/>
          <w:szCs w:val="22"/>
        </w:rPr>
        <w:t>in qualità di (</w:t>
      </w:r>
      <w:r w:rsidRPr="00242C4E">
        <w:rPr>
          <w:rFonts w:ascii="Arial" w:hAnsi="Arial" w:cs="Arial"/>
          <w:i/>
          <w:iCs/>
          <w:sz w:val="22"/>
          <w:szCs w:val="22"/>
        </w:rPr>
        <w:t>indicare la</w:t>
      </w:r>
      <w:r>
        <w:rPr>
          <w:rFonts w:ascii="Arial" w:hAnsi="Arial" w:cs="Arial"/>
          <w:sz w:val="22"/>
          <w:szCs w:val="22"/>
        </w:rPr>
        <w:t xml:space="preserve"> </w:t>
      </w:r>
      <w:r w:rsidRPr="00242C4E">
        <w:rPr>
          <w:rFonts w:ascii="Arial" w:hAnsi="Arial" w:cs="Arial"/>
          <w:i/>
          <w:iCs/>
          <w:sz w:val="22"/>
          <w:szCs w:val="22"/>
        </w:rPr>
        <w:t>carica sociale</w:t>
      </w:r>
      <w:r w:rsidRPr="009E7C45">
        <w:rPr>
          <w:rFonts w:ascii="Arial" w:hAnsi="Arial" w:cs="Arial"/>
          <w:sz w:val="22"/>
          <w:szCs w:val="22"/>
        </w:rPr>
        <w:t>)</w:t>
      </w:r>
      <w:r>
        <w:rPr>
          <w:rFonts w:ascii="Arial" w:hAnsi="Arial" w:cs="Arial"/>
          <w:sz w:val="22"/>
          <w:szCs w:val="22"/>
        </w:rPr>
        <w:t xml:space="preserve"> </w:t>
      </w:r>
      <w:r w:rsidRPr="009E7C45">
        <w:rPr>
          <w:rFonts w:ascii="Arial" w:hAnsi="Arial" w:cs="Arial"/>
          <w:sz w:val="22"/>
          <w:szCs w:val="22"/>
        </w:rPr>
        <w:t>_______________________ della società __________________</w:t>
      </w:r>
      <w:r>
        <w:rPr>
          <w:rFonts w:ascii="Arial" w:hAnsi="Arial" w:cs="Arial"/>
          <w:sz w:val="22"/>
          <w:szCs w:val="22"/>
        </w:rPr>
        <w:t xml:space="preserve"> con </w:t>
      </w:r>
      <w:r w:rsidRPr="009E7C45">
        <w:rPr>
          <w:rFonts w:ascii="Arial" w:hAnsi="Arial" w:cs="Arial"/>
          <w:sz w:val="22"/>
          <w:szCs w:val="22"/>
        </w:rPr>
        <w:t xml:space="preserve">sede legale </w:t>
      </w:r>
      <w:r>
        <w:rPr>
          <w:rFonts w:ascii="Arial" w:hAnsi="Arial" w:cs="Arial"/>
          <w:sz w:val="22"/>
          <w:szCs w:val="22"/>
        </w:rPr>
        <w:t xml:space="preserve">in </w:t>
      </w:r>
      <w:r w:rsidRPr="009E7C45">
        <w:rPr>
          <w:rFonts w:ascii="Arial" w:hAnsi="Arial" w:cs="Arial"/>
          <w:sz w:val="22"/>
          <w:szCs w:val="22"/>
        </w:rPr>
        <w:t xml:space="preserve">__________________ </w:t>
      </w:r>
      <w:r>
        <w:rPr>
          <w:rFonts w:ascii="Arial" w:hAnsi="Arial" w:cs="Arial"/>
          <w:sz w:val="22"/>
          <w:szCs w:val="22"/>
        </w:rPr>
        <w:t xml:space="preserve">via/Piazza ________________ </w:t>
      </w:r>
      <w:r w:rsidRPr="009E7C45">
        <w:rPr>
          <w:rFonts w:ascii="Arial" w:hAnsi="Arial" w:cs="Arial"/>
          <w:sz w:val="22"/>
          <w:szCs w:val="22"/>
        </w:rPr>
        <w:t>n. telefono _______________ PEC  __________________________ Partita IVA ____________________</w:t>
      </w:r>
      <w:r>
        <w:rPr>
          <w:rFonts w:ascii="Arial" w:hAnsi="Arial" w:cs="Arial"/>
          <w:sz w:val="22"/>
          <w:szCs w:val="22"/>
        </w:rPr>
        <w:t xml:space="preserve"> iscrizione alla CCIAA  di __________________ al n. __________________ data iscrizione __________________ durata dell’Impresa/data termine _______________ oggetto sociale ____________________________________________ sede operativa __________________</w:t>
      </w:r>
    </w:p>
    <w:p w14:paraId="21E3B298" w14:textId="39D8F8EF" w:rsidR="008E4A41" w:rsidRDefault="008E4A41" w:rsidP="008E4A41">
      <w:pPr>
        <w:autoSpaceDE w:val="0"/>
        <w:autoSpaceDN w:val="0"/>
        <w:adjustRightInd w:val="0"/>
        <w:spacing w:after="120"/>
        <w:jc w:val="center"/>
        <w:rPr>
          <w:rFonts w:ascii="Arial" w:hAnsi="Arial" w:cs="Arial"/>
          <w:color w:val="000000"/>
          <w:sz w:val="22"/>
          <w:szCs w:val="22"/>
        </w:rPr>
      </w:pPr>
      <w:r>
        <w:rPr>
          <w:rFonts w:ascii="Arial" w:hAnsi="Arial" w:cs="Arial"/>
          <w:color w:val="000000"/>
          <w:sz w:val="22"/>
          <w:szCs w:val="22"/>
        </w:rPr>
        <w:t xml:space="preserve">e </w:t>
      </w:r>
      <w:r>
        <w:rPr>
          <w:rFonts w:ascii="Arial" w:hAnsi="Arial" w:cs="Arial"/>
          <w:color w:val="000000"/>
          <w:sz w:val="22"/>
          <w:szCs w:val="22"/>
        </w:rPr>
        <w:t xml:space="preserve">in qualità di </w:t>
      </w:r>
      <w:r>
        <w:rPr>
          <w:rFonts w:ascii="Arial" w:hAnsi="Arial" w:cs="Arial"/>
          <w:color w:val="000000"/>
          <w:sz w:val="22"/>
          <w:szCs w:val="22"/>
        </w:rPr>
        <w:t>(</w:t>
      </w:r>
      <w:r>
        <w:rPr>
          <w:rFonts w:ascii="Arial" w:hAnsi="Arial" w:cs="Arial"/>
          <w:i/>
          <w:color w:val="000000"/>
          <w:sz w:val="22"/>
          <w:szCs w:val="22"/>
        </w:rPr>
        <w:t>indicare alternativamente</w:t>
      </w:r>
      <w:r>
        <w:rPr>
          <w:rFonts w:ascii="Arial" w:hAnsi="Arial" w:cs="Arial"/>
          <w:color w:val="000000"/>
          <w:sz w:val="22"/>
          <w:szCs w:val="22"/>
        </w:rPr>
        <w:t>)</w:t>
      </w:r>
    </w:p>
    <w:p w14:paraId="7CB35103" w14:textId="77777777" w:rsidR="008E4A41" w:rsidRDefault="008E4A41" w:rsidP="008E4A41">
      <w:pPr>
        <w:autoSpaceDE w:val="0"/>
        <w:autoSpaceDN w:val="0"/>
        <w:adjustRightInd w:val="0"/>
        <w:spacing w:after="120"/>
        <w:jc w:val="center"/>
        <w:rPr>
          <w:rFonts w:ascii="Arial" w:hAnsi="Arial" w:cs="Arial"/>
          <w:color w:val="000000"/>
          <w:sz w:val="22"/>
          <w:szCs w:val="22"/>
        </w:rPr>
      </w:pPr>
    </w:p>
    <w:p w14:paraId="20755F69" w14:textId="6992A536" w:rsidR="008E4A41" w:rsidRDefault="008E4A41" w:rsidP="008E4A41">
      <w:pPr>
        <w:numPr>
          <w:ilvl w:val="0"/>
          <w:numId w:val="11"/>
        </w:numPr>
        <w:spacing w:before="240" w:after="120" w:line="360" w:lineRule="auto"/>
        <w:ind w:left="426" w:hanging="426"/>
        <w:contextualSpacing/>
        <w:jc w:val="both"/>
        <w:rPr>
          <w:rFonts w:ascii="Arial" w:hAnsi="Arial" w:cs="Arial"/>
          <w:color w:val="000000"/>
          <w:sz w:val="22"/>
          <w:szCs w:val="22"/>
        </w:rPr>
      </w:pPr>
      <w:r>
        <w:rPr>
          <w:rFonts w:ascii="Arial" w:hAnsi="Arial" w:cs="Arial"/>
          <w:color w:val="000000"/>
          <w:sz w:val="22"/>
          <w:szCs w:val="22"/>
        </w:rPr>
        <w:t>Impresa singola;</w:t>
      </w:r>
    </w:p>
    <w:p w14:paraId="37474823" w14:textId="5817B486" w:rsidR="008E4A41" w:rsidRDefault="008E4A41" w:rsidP="008E4A41">
      <w:pPr>
        <w:numPr>
          <w:ilvl w:val="0"/>
          <w:numId w:val="11"/>
        </w:numPr>
        <w:spacing w:before="240" w:after="120" w:line="360" w:lineRule="auto"/>
        <w:ind w:left="426" w:hanging="426"/>
        <w:contextualSpacing/>
        <w:jc w:val="both"/>
        <w:rPr>
          <w:rFonts w:ascii="Arial" w:hAnsi="Arial" w:cs="Arial"/>
          <w:color w:val="000000"/>
          <w:sz w:val="22"/>
          <w:szCs w:val="22"/>
        </w:rPr>
      </w:pPr>
      <w:r>
        <w:rPr>
          <w:rFonts w:ascii="Arial" w:hAnsi="Arial" w:cs="Arial"/>
          <w:color w:val="000000"/>
          <w:sz w:val="22"/>
          <w:szCs w:val="22"/>
        </w:rPr>
        <w:t>M</w:t>
      </w:r>
      <w:r>
        <w:rPr>
          <w:rFonts w:ascii="Arial" w:hAnsi="Arial" w:cs="Arial"/>
          <w:sz w:val="22"/>
          <w:szCs w:val="22"/>
        </w:rPr>
        <w:t>andataria/capogruppo di:</w:t>
      </w:r>
    </w:p>
    <w:p w14:paraId="44A7352A" w14:textId="77777777" w:rsidR="008E4A41"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Pr>
          <w:rFonts w:ascii="Arial" w:hAnsi="Arial" w:cs="Arial"/>
          <w:sz w:val="22"/>
          <w:szCs w:val="22"/>
        </w:rPr>
        <w:t>raggruppamento temporaneo d’imprese (</w:t>
      </w:r>
      <w:r>
        <w:rPr>
          <w:rFonts w:ascii="Arial" w:hAnsi="Arial" w:cs="Arial"/>
          <w:i/>
          <w:sz w:val="22"/>
          <w:szCs w:val="22"/>
        </w:rPr>
        <w:t>art. 45, comma 2 lett. d) del Codice</w:t>
      </w:r>
      <w:r>
        <w:rPr>
          <w:rFonts w:ascii="Arial" w:hAnsi="Arial" w:cs="Arial"/>
          <w:sz w:val="22"/>
          <w:szCs w:val="22"/>
        </w:rPr>
        <w:t>)</w:t>
      </w:r>
    </w:p>
    <w:p w14:paraId="5DAF6CEA" w14:textId="77777777" w:rsidR="008E4A41"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Pr>
          <w:rFonts w:ascii="Arial" w:hAnsi="Arial" w:cs="Arial"/>
          <w:sz w:val="22"/>
          <w:szCs w:val="22"/>
        </w:rPr>
        <w:t>consorzio ordinario di concorrenti ex art. 2602 c.c. (</w:t>
      </w:r>
      <w:r>
        <w:rPr>
          <w:rFonts w:ascii="Arial" w:hAnsi="Arial" w:cs="Arial"/>
          <w:i/>
          <w:sz w:val="22"/>
          <w:szCs w:val="22"/>
        </w:rPr>
        <w:t>art. 45, comma 2 lett. e) del Codice)</w:t>
      </w:r>
    </w:p>
    <w:p w14:paraId="2DF232FD" w14:textId="77777777" w:rsidR="008E4A41"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Pr>
          <w:rFonts w:ascii="Arial" w:hAnsi="Arial" w:cs="Arial"/>
          <w:sz w:val="22"/>
          <w:szCs w:val="22"/>
        </w:rPr>
        <w:t>GEIE (</w:t>
      </w:r>
      <w:r>
        <w:rPr>
          <w:rFonts w:ascii="Arial" w:hAnsi="Arial" w:cs="Arial"/>
          <w:i/>
          <w:sz w:val="22"/>
          <w:szCs w:val="22"/>
        </w:rPr>
        <w:t>art. 45, comma 2 lett. g) del Codice)</w:t>
      </w:r>
    </w:p>
    <w:p w14:paraId="3F9ACF8E" w14:textId="77777777" w:rsidR="008E4A41" w:rsidRDefault="008E4A41" w:rsidP="008E4A41">
      <w:pPr>
        <w:numPr>
          <w:ilvl w:val="0"/>
          <w:numId w:val="13"/>
        </w:numPr>
        <w:tabs>
          <w:tab w:val="left" w:pos="0"/>
          <w:tab w:val="left" w:pos="1134"/>
        </w:tabs>
        <w:autoSpaceDE w:val="0"/>
        <w:autoSpaceDN w:val="0"/>
        <w:adjustRightInd w:val="0"/>
        <w:spacing w:before="240" w:line="276" w:lineRule="auto"/>
        <w:ind w:left="1134" w:hanging="425"/>
        <w:contextualSpacing/>
        <w:jc w:val="both"/>
        <w:rPr>
          <w:rFonts w:ascii="Arial" w:hAnsi="Arial" w:cs="Arial"/>
          <w:color w:val="000000"/>
          <w:sz w:val="22"/>
          <w:szCs w:val="22"/>
        </w:rPr>
      </w:pPr>
      <w:r>
        <w:rPr>
          <w:rFonts w:ascii="Arial" w:hAnsi="Arial" w:cs="Arial"/>
          <w:sz w:val="22"/>
          <w:szCs w:val="22"/>
        </w:rPr>
        <w:t xml:space="preserve">Aggregazione di imprese di rete </w:t>
      </w:r>
      <w:r>
        <w:rPr>
          <w:rFonts w:ascii="Arial" w:hAnsi="Arial" w:cs="Arial"/>
          <w:i/>
          <w:color w:val="000000"/>
          <w:sz w:val="22"/>
          <w:szCs w:val="22"/>
        </w:rPr>
        <w:t>(</w:t>
      </w:r>
      <w:r>
        <w:rPr>
          <w:rFonts w:ascii="Arial" w:hAnsi="Arial" w:cs="Arial"/>
          <w:i/>
          <w:sz w:val="22"/>
          <w:szCs w:val="22"/>
        </w:rPr>
        <w:t>art. 45, comma 2 lett. f) del Codice</w:t>
      </w:r>
      <w:r>
        <w:rPr>
          <w:rFonts w:ascii="Arial" w:hAnsi="Arial" w:cs="Arial"/>
          <w:sz w:val="22"/>
          <w:szCs w:val="22"/>
        </w:rPr>
        <w:t>)</w:t>
      </w:r>
    </w:p>
    <w:p w14:paraId="3119448B" w14:textId="77777777" w:rsidR="008E4A41" w:rsidRDefault="008E4A41" w:rsidP="008E4A41">
      <w:pPr>
        <w:autoSpaceDE w:val="0"/>
        <w:autoSpaceDN w:val="0"/>
        <w:adjustRightInd w:val="0"/>
        <w:spacing w:after="120"/>
        <w:ind w:left="709"/>
        <w:contextualSpacing/>
        <w:jc w:val="both"/>
        <w:rPr>
          <w:rFonts w:ascii="Arial" w:hAnsi="Arial" w:cs="Arial"/>
          <w:color w:val="000000"/>
          <w:sz w:val="22"/>
          <w:szCs w:val="22"/>
        </w:rPr>
      </w:pPr>
    </w:p>
    <w:p w14:paraId="1AB4A411" w14:textId="64657A2A" w:rsidR="008E4A41" w:rsidRPr="008E4A41" w:rsidRDefault="008E4A41" w:rsidP="008E4A41">
      <w:pPr>
        <w:numPr>
          <w:ilvl w:val="0"/>
          <w:numId w:val="16"/>
        </w:numPr>
        <w:autoSpaceDE w:val="0"/>
        <w:autoSpaceDN w:val="0"/>
        <w:adjustRightInd w:val="0"/>
        <w:spacing w:after="120"/>
        <w:ind w:left="426" w:firstLine="0"/>
        <w:contextualSpacing/>
        <w:rPr>
          <w:rFonts w:ascii="Arial" w:hAnsi="Arial" w:cs="Arial"/>
          <w:b/>
          <w:i/>
          <w:sz w:val="22"/>
          <w:szCs w:val="22"/>
        </w:rPr>
      </w:pPr>
      <w:r>
        <w:rPr>
          <w:rFonts w:ascii="Arial" w:hAnsi="Arial" w:cs="Arial"/>
          <w:sz w:val="22"/>
          <w:szCs w:val="22"/>
        </w:rPr>
        <w:t>C</w:t>
      </w:r>
      <w:r>
        <w:rPr>
          <w:rFonts w:ascii="Arial" w:hAnsi="Arial" w:cs="Arial"/>
          <w:sz w:val="22"/>
          <w:szCs w:val="22"/>
        </w:rPr>
        <w:t>ostituito</w:t>
      </w:r>
    </w:p>
    <w:p w14:paraId="113B5DFA" w14:textId="77777777" w:rsidR="008E4A41" w:rsidRDefault="008E4A41" w:rsidP="008E4A41">
      <w:pPr>
        <w:autoSpaceDE w:val="0"/>
        <w:autoSpaceDN w:val="0"/>
        <w:adjustRightInd w:val="0"/>
        <w:spacing w:after="120"/>
        <w:ind w:left="426"/>
        <w:contextualSpacing/>
        <w:rPr>
          <w:rFonts w:ascii="Arial" w:hAnsi="Arial" w:cs="Arial"/>
          <w:sz w:val="22"/>
          <w:szCs w:val="22"/>
        </w:rPr>
      </w:pPr>
    </w:p>
    <w:p w14:paraId="316746B0" w14:textId="2D90F1CD" w:rsidR="008E4A41" w:rsidRDefault="008E4A41" w:rsidP="008E4A41">
      <w:pPr>
        <w:autoSpaceDE w:val="0"/>
        <w:autoSpaceDN w:val="0"/>
        <w:adjustRightInd w:val="0"/>
        <w:spacing w:after="120"/>
        <w:ind w:left="426"/>
        <w:contextualSpacing/>
        <w:rPr>
          <w:rFonts w:ascii="Arial" w:hAnsi="Arial" w:cs="Arial"/>
          <w:b/>
          <w:i/>
          <w:sz w:val="22"/>
          <w:szCs w:val="22"/>
        </w:rPr>
      </w:pPr>
      <w:r>
        <w:rPr>
          <w:rFonts w:ascii="Arial" w:hAnsi="Arial" w:cs="Arial"/>
          <w:b/>
          <w:i/>
          <w:sz w:val="22"/>
          <w:szCs w:val="22"/>
        </w:rPr>
        <w:t>oppure</w:t>
      </w:r>
    </w:p>
    <w:p w14:paraId="620F9EA2" w14:textId="77777777" w:rsidR="008E4A41" w:rsidRPr="008E4A41" w:rsidRDefault="008E4A41" w:rsidP="008E4A41">
      <w:pPr>
        <w:autoSpaceDE w:val="0"/>
        <w:autoSpaceDN w:val="0"/>
        <w:adjustRightInd w:val="0"/>
        <w:spacing w:after="120"/>
        <w:ind w:left="426"/>
        <w:contextualSpacing/>
        <w:rPr>
          <w:rFonts w:ascii="Arial" w:hAnsi="Arial" w:cs="Arial"/>
          <w:b/>
          <w:iCs/>
          <w:sz w:val="22"/>
          <w:szCs w:val="22"/>
        </w:rPr>
      </w:pPr>
    </w:p>
    <w:p w14:paraId="0C459EBF" w14:textId="77777777" w:rsidR="008E4A41" w:rsidRDefault="008E4A41" w:rsidP="008E4A41">
      <w:pPr>
        <w:numPr>
          <w:ilvl w:val="0"/>
          <w:numId w:val="16"/>
        </w:numPr>
        <w:autoSpaceDE w:val="0"/>
        <w:autoSpaceDN w:val="0"/>
        <w:adjustRightInd w:val="0"/>
        <w:spacing w:after="120"/>
        <w:ind w:left="426" w:firstLine="0"/>
        <w:contextualSpacing/>
        <w:rPr>
          <w:rFonts w:ascii="Arial" w:hAnsi="Arial" w:cs="Arial"/>
          <w:sz w:val="22"/>
          <w:szCs w:val="22"/>
        </w:rPr>
      </w:pPr>
      <w:r>
        <w:rPr>
          <w:rFonts w:ascii="Arial" w:hAnsi="Arial" w:cs="Arial"/>
          <w:sz w:val="22"/>
          <w:szCs w:val="22"/>
        </w:rPr>
        <w:t>non costituito;</w:t>
      </w:r>
    </w:p>
    <w:p w14:paraId="5E44C51C" w14:textId="77777777" w:rsidR="0062264D" w:rsidRPr="009E7C45" w:rsidRDefault="0062264D" w:rsidP="0062264D">
      <w:pPr>
        <w:jc w:val="both"/>
        <w:rPr>
          <w:rFonts w:ascii="Arial" w:hAnsi="Arial" w:cs="Arial"/>
          <w:sz w:val="22"/>
          <w:szCs w:val="22"/>
        </w:rPr>
      </w:pPr>
    </w:p>
    <w:p w14:paraId="0F4A9B11" w14:textId="77777777" w:rsidR="0062264D" w:rsidRPr="009E7C45" w:rsidRDefault="0062264D" w:rsidP="0062264D">
      <w:pPr>
        <w:spacing w:before="40" w:after="120" w:line="360" w:lineRule="auto"/>
        <w:jc w:val="center"/>
        <w:rPr>
          <w:rFonts w:ascii="Arial" w:hAnsi="Arial" w:cs="Arial"/>
          <w:sz w:val="22"/>
          <w:szCs w:val="22"/>
        </w:rPr>
      </w:pPr>
      <w:r w:rsidRPr="009E7C45">
        <w:rPr>
          <w:rFonts w:ascii="Arial" w:hAnsi="Arial" w:cs="Arial"/>
          <w:sz w:val="22"/>
          <w:szCs w:val="22"/>
        </w:rPr>
        <w:t>e (</w:t>
      </w:r>
      <w:r w:rsidRPr="009E7C45">
        <w:rPr>
          <w:rFonts w:ascii="Arial" w:hAnsi="Arial" w:cs="Arial"/>
          <w:i/>
          <w:sz w:val="20"/>
          <w:szCs w:val="20"/>
        </w:rPr>
        <w:t>eventualmente</w:t>
      </w:r>
      <w:r w:rsidRPr="009E7C45">
        <w:rPr>
          <w:rFonts w:ascii="Arial" w:hAnsi="Arial" w:cs="Arial"/>
          <w:sz w:val="22"/>
          <w:szCs w:val="22"/>
        </w:rPr>
        <w:t>):</w:t>
      </w:r>
    </w:p>
    <w:p w14:paraId="3C2B9120" w14:textId="77777777" w:rsidR="0062264D" w:rsidRPr="009E7C45" w:rsidRDefault="0062264D" w:rsidP="0062264D">
      <w:pPr>
        <w:tabs>
          <w:tab w:val="right" w:pos="9639"/>
        </w:tabs>
        <w:spacing w:line="360" w:lineRule="auto"/>
        <w:jc w:val="both"/>
        <w:rPr>
          <w:rFonts w:ascii="Arial" w:hAnsi="Arial" w:cs="Arial"/>
          <w:sz w:val="22"/>
          <w:szCs w:val="22"/>
        </w:rPr>
      </w:pPr>
      <w:r w:rsidRPr="009E7C45">
        <w:rPr>
          <w:rFonts w:ascii="Arial" w:hAnsi="Arial" w:cs="Arial"/>
          <w:sz w:val="22"/>
          <w:szCs w:val="22"/>
        </w:rPr>
        <w:lastRenderedPageBreak/>
        <w:t xml:space="preserve"> (</w:t>
      </w:r>
      <w:r w:rsidRPr="009E7C45">
        <w:rPr>
          <w:rFonts w:ascii="Arial" w:hAnsi="Arial" w:cs="Arial"/>
          <w:i/>
          <w:sz w:val="22"/>
          <w:szCs w:val="22"/>
        </w:rPr>
        <w:t>in caso di RT/Consorzio ordinario da costituire</w:t>
      </w:r>
      <w:r w:rsidRPr="009E7C45">
        <w:rPr>
          <w:rFonts w:ascii="Arial" w:hAnsi="Arial" w:cs="Arial"/>
          <w:sz w:val="22"/>
          <w:szCs w:val="22"/>
        </w:rPr>
        <w:t>) con i seguenti mandanti/consorziati: _____________________________________________ come di seguito rappresentati:</w:t>
      </w:r>
    </w:p>
    <w:p w14:paraId="6E6B4A12" w14:textId="77777777" w:rsidR="0062264D" w:rsidRPr="009E7C45" w:rsidRDefault="0062264D" w:rsidP="0062264D">
      <w:pPr>
        <w:tabs>
          <w:tab w:val="right" w:pos="9639"/>
        </w:tabs>
        <w:spacing w:line="360" w:lineRule="auto"/>
        <w:jc w:val="both"/>
        <w:rPr>
          <w:rFonts w:ascii="Arial" w:hAnsi="Arial" w:cs="Arial"/>
          <w:sz w:val="22"/>
          <w:szCs w:val="22"/>
        </w:rPr>
      </w:pPr>
    </w:p>
    <w:p w14:paraId="25057F64" w14:textId="77777777" w:rsidR="0062264D" w:rsidRPr="009E7C45" w:rsidRDefault="0062264D" w:rsidP="0062264D">
      <w:pPr>
        <w:spacing w:after="120" w:line="360" w:lineRule="auto"/>
        <w:jc w:val="both"/>
        <w:rPr>
          <w:rFonts w:ascii="Arial" w:hAnsi="Arial" w:cs="Arial"/>
          <w:sz w:val="22"/>
          <w:szCs w:val="22"/>
        </w:rPr>
      </w:pPr>
      <w:r w:rsidRPr="009E7C45">
        <w:rPr>
          <w:rFonts w:ascii="Arial" w:hAnsi="Arial" w:cs="Arial"/>
          <w:sz w:val="22"/>
          <w:szCs w:val="22"/>
        </w:rPr>
        <w:t xml:space="preserve">Il sottoscritto/a_________________ nato/a </w:t>
      </w:r>
      <w:proofErr w:type="spellStart"/>
      <w:r w:rsidRPr="009E7C45">
        <w:rPr>
          <w:rFonts w:ascii="Arial" w:hAnsi="Arial" w:cs="Arial"/>
          <w:sz w:val="22"/>
          <w:szCs w:val="22"/>
        </w:rPr>
        <w:t>a</w:t>
      </w:r>
      <w:proofErr w:type="spellEnd"/>
      <w:r w:rsidRPr="009E7C45">
        <w:rPr>
          <w:rFonts w:ascii="Arial" w:hAnsi="Arial" w:cs="Arial"/>
          <w:sz w:val="22"/>
          <w:szCs w:val="22"/>
        </w:rPr>
        <w:t xml:space="preserve"> ______________________ il _______________</w:t>
      </w:r>
    </w:p>
    <w:p w14:paraId="5EF4D3B4" w14:textId="77777777" w:rsidR="0062264D" w:rsidRPr="009E7C45" w:rsidRDefault="0062264D" w:rsidP="0062264D">
      <w:pPr>
        <w:spacing w:after="120" w:line="360" w:lineRule="auto"/>
        <w:jc w:val="both"/>
        <w:rPr>
          <w:rFonts w:ascii="Arial" w:hAnsi="Arial" w:cs="Arial"/>
          <w:sz w:val="22"/>
          <w:szCs w:val="22"/>
        </w:rPr>
      </w:pPr>
      <w:r w:rsidRPr="009E7C45">
        <w:rPr>
          <w:rFonts w:ascii="Arial" w:hAnsi="Arial" w:cs="Arial"/>
          <w:sz w:val="22"/>
          <w:szCs w:val="22"/>
        </w:rPr>
        <w:t xml:space="preserve">Codice Fiscale _________________________ </w:t>
      </w:r>
      <w:r>
        <w:rPr>
          <w:rFonts w:ascii="Arial" w:hAnsi="Arial" w:cs="Arial"/>
          <w:sz w:val="22"/>
          <w:szCs w:val="22"/>
        </w:rPr>
        <w:t xml:space="preserve">residente nel Comune di ________________ PV. (____) via/Piazza ____________________ </w:t>
      </w:r>
      <w:r w:rsidRPr="009E7C45">
        <w:rPr>
          <w:rFonts w:ascii="Arial" w:hAnsi="Arial" w:cs="Arial"/>
          <w:sz w:val="22"/>
          <w:szCs w:val="22"/>
        </w:rPr>
        <w:t>in qualità di (</w:t>
      </w:r>
      <w:r w:rsidRPr="00242C4E">
        <w:rPr>
          <w:rFonts w:ascii="Arial" w:hAnsi="Arial" w:cs="Arial"/>
          <w:i/>
          <w:iCs/>
          <w:sz w:val="22"/>
          <w:szCs w:val="22"/>
        </w:rPr>
        <w:t>indicare la</w:t>
      </w:r>
      <w:r>
        <w:rPr>
          <w:rFonts w:ascii="Arial" w:hAnsi="Arial" w:cs="Arial"/>
          <w:sz w:val="22"/>
          <w:szCs w:val="22"/>
        </w:rPr>
        <w:t xml:space="preserve"> </w:t>
      </w:r>
      <w:r w:rsidRPr="00242C4E">
        <w:rPr>
          <w:rFonts w:ascii="Arial" w:hAnsi="Arial" w:cs="Arial"/>
          <w:i/>
          <w:iCs/>
          <w:sz w:val="22"/>
          <w:szCs w:val="22"/>
        </w:rPr>
        <w:t>carica sociale</w:t>
      </w:r>
      <w:r w:rsidRPr="009E7C45">
        <w:rPr>
          <w:rFonts w:ascii="Arial" w:hAnsi="Arial" w:cs="Arial"/>
          <w:sz w:val="22"/>
          <w:szCs w:val="22"/>
        </w:rPr>
        <w:t>)</w:t>
      </w:r>
      <w:r>
        <w:rPr>
          <w:rFonts w:ascii="Arial" w:hAnsi="Arial" w:cs="Arial"/>
          <w:sz w:val="22"/>
          <w:szCs w:val="22"/>
        </w:rPr>
        <w:t xml:space="preserve"> </w:t>
      </w:r>
      <w:r w:rsidRPr="009E7C45">
        <w:rPr>
          <w:rFonts w:ascii="Arial" w:hAnsi="Arial" w:cs="Arial"/>
          <w:sz w:val="22"/>
          <w:szCs w:val="22"/>
        </w:rPr>
        <w:t>_______________________ della società __________________</w:t>
      </w:r>
      <w:r>
        <w:rPr>
          <w:rFonts w:ascii="Arial" w:hAnsi="Arial" w:cs="Arial"/>
          <w:sz w:val="22"/>
          <w:szCs w:val="22"/>
        </w:rPr>
        <w:t xml:space="preserve"> con </w:t>
      </w:r>
      <w:r w:rsidRPr="009E7C45">
        <w:rPr>
          <w:rFonts w:ascii="Arial" w:hAnsi="Arial" w:cs="Arial"/>
          <w:sz w:val="22"/>
          <w:szCs w:val="22"/>
        </w:rPr>
        <w:t xml:space="preserve">sede legale </w:t>
      </w:r>
      <w:r>
        <w:rPr>
          <w:rFonts w:ascii="Arial" w:hAnsi="Arial" w:cs="Arial"/>
          <w:sz w:val="22"/>
          <w:szCs w:val="22"/>
        </w:rPr>
        <w:t xml:space="preserve">in </w:t>
      </w:r>
      <w:r w:rsidRPr="009E7C45">
        <w:rPr>
          <w:rFonts w:ascii="Arial" w:hAnsi="Arial" w:cs="Arial"/>
          <w:sz w:val="22"/>
          <w:szCs w:val="22"/>
        </w:rPr>
        <w:t xml:space="preserve">__________________ </w:t>
      </w:r>
      <w:r>
        <w:rPr>
          <w:rFonts w:ascii="Arial" w:hAnsi="Arial" w:cs="Arial"/>
          <w:sz w:val="22"/>
          <w:szCs w:val="22"/>
        </w:rPr>
        <w:t xml:space="preserve">via/Piazza ________________ </w:t>
      </w:r>
      <w:r w:rsidRPr="009E7C45">
        <w:rPr>
          <w:rFonts w:ascii="Arial" w:hAnsi="Arial" w:cs="Arial"/>
          <w:sz w:val="22"/>
          <w:szCs w:val="22"/>
        </w:rPr>
        <w:t>n. telefono _______________ PEC  __________________________ Partita IVA ____________________</w:t>
      </w:r>
      <w:r w:rsidRPr="00594FB0">
        <w:rPr>
          <w:rFonts w:ascii="Arial" w:hAnsi="Arial" w:cs="Arial"/>
          <w:sz w:val="22"/>
          <w:szCs w:val="22"/>
        </w:rPr>
        <w:t xml:space="preserve"> </w:t>
      </w:r>
      <w:r>
        <w:rPr>
          <w:rFonts w:ascii="Arial" w:hAnsi="Arial" w:cs="Arial"/>
          <w:sz w:val="22"/>
          <w:szCs w:val="22"/>
        </w:rPr>
        <w:t>iscrizione alla CCIAA  di __________________ al n. __________________ data iscrizione __________________ durata dell’Impresa/data termine _______________ oggetto sociale ____________________________________________ sede operativa __________________</w:t>
      </w:r>
    </w:p>
    <w:p w14:paraId="027BBEC1" w14:textId="77777777" w:rsidR="00127CA2" w:rsidRPr="00CA1E49" w:rsidRDefault="00127CA2" w:rsidP="00127CA2">
      <w:pPr>
        <w:jc w:val="both"/>
        <w:rPr>
          <w:rFonts w:ascii="Arial" w:hAnsi="Arial" w:cs="Arial"/>
          <w:sz w:val="22"/>
          <w:szCs w:val="22"/>
        </w:rPr>
      </w:pPr>
      <w:r w:rsidRPr="00490939">
        <w:rPr>
          <w:rFonts w:ascii="Arial" w:hAnsi="Arial" w:cs="Arial"/>
          <w:sz w:val="22"/>
          <w:szCs w:val="22"/>
        </w:rPr>
        <w:t>(</w:t>
      </w:r>
      <w:r w:rsidRPr="00127CA2">
        <w:rPr>
          <w:rFonts w:ascii="Arial" w:hAnsi="Arial" w:cs="Arial"/>
          <w:i/>
          <w:iCs/>
          <w:sz w:val="20"/>
          <w:szCs w:val="20"/>
        </w:rPr>
        <w:t>N.B. la dichiarazione deve essere firmata digitalmente da tutti i legali rappresentanti/soggetti muniti dei relativi poteri di rappresentanza degli operatori economici costituenti il “concorrente”, indipendentemente dal ruolo che avranno nell’esecuzione in caso di aggiudicazione</w:t>
      </w:r>
      <w:r w:rsidRPr="00127CA2">
        <w:rPr>
          <w:rFonts w:ascii="Arial" w:hAnsi="Arial" w:cs="Arial"/>
          <w:i/>
          <w:iCs/>
          <w:sz w:val="20"/>
          <w:szCs w:val="20"/>
          <w:u w:val="single"/>
        </w:rPr>
        <w:t>, non da eventuali società ausiliarie</w:t>
      </w:r>
      <w:r w:rsidRPr="00490939">
        <w:rPr>
          <w:rFonts w:ascii="Arial" w:hAnsi="Arial" w:cs="Arial"/>
          <w:sz w:val="22"/>
          <w:szCs w:val="22"/>
        </w:rPr>
        <w:t>)</w:t>
      </w:r>
    </w:p>
    <w:p w14:paraId="72535C81" w14:textId="77777777" w:rsidR="00EF793D" w:rsidRDefault="00EF793D" w:rsidP="00EF793D">
      <w:pPr>
        <w:spacing w:after="120" w:line="360" w:lineRule="auto"/>
        <w:ind w:left="567"/>
        <w:jc w:val="both"/>
        <w:rPr>
          <w:rFonts w:ascii="Arial" w:hAnsi="Arial" w:cs="Arial"/>
          <w:sz w:val="22"/>
          <w:szCs w:val="22"/>
        </w:rPr>
      </w:pPr>
    </w:p>
    <w:p w14:paraId="0310B561" w14:textId="3629F06A" w:rsidR="00EF793D" w:rsidRPr="00476652" w:rsidRDefault="00290CD4" w:rsidP="00EF793D">
      <w:pPr>
        <w:spacing w:after="120" w:line="360" w:lineRule="auto"/>
        <w:jc w:val="both"/>
        <w:rPr>
          <w:rFonts w:ascii="Arial" w:hAnsi="Arial" w:cs="Arial"/>
          <w:sz w:val="22"/>
          <w:szCs w:val="22"/>
        </w:rPr>
      </w:pPr>
      <w:r>
        <w:rPr>
          <w:rFonts w:ascii="Arial" w:hAnsi="Arial" w:cs="Arial"/>
          <w:sz w:val="22"/>
          <w:szCs w:val="22"/>
        </w:rPr>
        <w:t>V</w:t>
      </w:r>
      <w:r w:rsidRPr="00290CD4">
        <w:rPr>
          <w:rFonts w:ascii="Arial" w:hAnsi="Arial" w:cs="Arial"/>
          <w:sz w:val="22"/>
          <w:szCs w:val="22"/>
        </w:rPr>
        <w:t>isti i contenuti del Bando di gara, del Disciplinare di gara, del Progetto Esecutivo (comprensivo del Capitolato Speciale d’Appalto e dello Schema di Contratto), nonché di tutti gli atti posti a base di gara, relativi all’appalto in oggetto</w:t>
      </w:r>
      <w:r>
        <w:rPr>
          <w:rFonts w:ascii="Arial" w:hAnsi="Arial" w:cs="Arial"/>
          <w:sz w:val="22"/>
          <w:szCs w:val="22"/>
        </w:rPr>
        <w:t>:</w:t>
      </w:r>
    </w:p>
    <w:p w14:paraId="071D6046" w14:textId="5DA2C32E" w:rsidR="005A4C97" w:rsidRPr="0033085D" w:rsidRDefault="00CB7CD9" w:rsidP="005A4C97">
      <w:pPr>
        <w:tabs>
          <w:tab w:val="left" w:pos="284"/>
          <w:tab w:val="left" w:pos="1418"/>
        </w:tabs>
        <w:autoSpaceDE w:val="0"/>
        <w:autoSpaceDN w:val="0"/>
        <w:adjustRightInd w:val="0"/>
        <w:spacing w:before="240" w:after="120" w:line="360" w:lineRule="auto"/>
        <w:ind w:left="1418" w:hanging="1418"/>
        <w:jc w:val="center"/>
        <w:rPr>
          <w:rFonts w:ascii="Arial" w:hAnsi="Arial" w:cs="Arial"/>
          <w:b/>
          <w:sz w:val="22"/>
          <w:szCs w:val="22"/>
          <w:lang w:eastAsia="en-US"/>
        </w:rPr>
      </w:pPr>
      <w:r w:rsidRPr="0033085D">
        <w:rPr>
          <w:rFonts w:ascii="Arial" w:hAnsi="Arial" w:cs="Arial"/>
          <w:b/>
          <w:sz w:val="22"/>
          <w:szCs w:val="22"/>
          <w:lang w:eastAsia="en-US"/>
        </w:rPr>
        <w:t>DICHIARA</w:t>
      </w:r>
      <w:r w:rsidR="00586823" w:rsidRPr="0033085D">
        <w:rPr>
          <w:rFonts w:ascii="Arial" w:hAnsi="Arial" w:cs="Arial"/>
          <w:b/>
          <w:sz w:val="22"/>
          <w:szCs w:val="22"/>
          <w:lang w:eastAsia="en-US"/>
        </w:rPr>
        <w:t>/DICHIARANO</w:t>
      </w:r>
    </w:p>
    <w:p w14:paraId="12DE9FEC" w14:textId="75F71D37" w:rsidR="00C8317A" w:rsidRPr="00C8317A"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C8317A">
        <w:rPr>
          <w:rFonts w:ascii="Arial" w:hAnsi="Arial" w:cs="Arial"/>
          <w:sz w:val="22"/>
          <w:szCs w:val="22"/>
        </w:rPr>
        <w:t xml:space="preserve">che l’offerta è quella risultante dal ribasso offerto come indicato nella Piattaforma </w:t>
      </w:r>
      <w:proofErr w:type="spellStart"/>
      <w:r w:rsidRPr="00C8317A">
        <w:rPr>
          <w:rFonts w:ascii="Arial" w:hAnsi="Arial" w:cs="Arial"/>
          <w:sz w:val="22"/>
          <w:szCs w:val="22"/>
        </w:rPr>
        <w:t>Sintel</w:t>
      </w:r>
      <w:proofErr w:type="spellEnd"/>
      <w:r w:rsidRPr="00C8317A">
        <w:rPr>
          <w:rFonts w:ascii="Arial" w:hAnsi="Arial" w:cs="Arial"/>
          <w:sz w:val="22"/>
          <w:szCs w:val="22"/>
        </w:rPr>
        <w:t xml:space="preserve"> da intendersi applicato all’importo posto a base di gara ribassabile, </w:t>
      </w:r>
      <w:r w:rsidRPr="0003027E">
        <w:rPr>
          <w:rFonts w:ascii="Arial" w:hAnsi="Arial" w:cs="Arial"/>
          <w:sz w:val="22"/>
          <w:szCs w:val="22"/>
        </w:rPr>
        <w:t xml:space="preserve">pari ad </w:t>
      </w:r>
      <w:r w:rsidRPr="0003027E">
        <w:rPr>
          <w:rFonts w:ascii="Arial" w:hAnsi="Arial" w:cs="Arial"/>
          <w:b/>
          <w:sz w:val="22"/>
          <w:szCs w:val="22"/>
          <w:u w:val="single"/>
        </w:rPr>
        <w:t xml:space="preserve">euro </w:t>
      </w:r>
      <w:r w:rsidR="00EF793D" w:rsidRPr="0003027E">
        <w:rPr>
          <w:rFonts w:ascii="Arial" w:hAnsi="Arial" w:cs="Arial"/>
          <w:b/>
          <w:bCs/>
          <w:u w:val="single"/>
        </w:rPr>
        <w:t>6.800.515,</w:t>
      </w:r>
      <w:r w:rsidR="004725B3" w:rsidRPr="0003027E">
        <w:rPr>
          <w:rFonts w:ascii="Arial" w:hAnsi="Arial" w:cs="Arial"/>
          <w:b/>
          <w:bCs/>
          <w:u w:val="single"/>
        </w:rPr>
        <w:t>51</w:t>
      </w:r>
      <w:r w:rsidRPr="0003027E">
        <w:rPr>
          <w:rFonts w:ascii="Arial" w:hAnsi="Arial" w:cs="Arial"/>
          <w:sz w:val="22"/>
          <w:szCs w:val="22"/>
        </w:rPr>
        <w:t>,</w:t>
      </w:r>
      <w:r w:rsidRPr="00C8317A">
        <w:rPr>
          <w:rFonts w:ascii="Arial" w:hAnsi="Arial" w:cs="Arial"/>
          <w:sz w:val="22"/>
          <w:szCs w:val="22"/>
        </w:rPr>
        <w:t xml:space="preserve"> oltre costi della sicurezza derivanti da interferenze non ribassabili e Iva di legge, parte integrante e sostanziale della dichiarazione;</w:t>
      </w:r>
    </w:p>
    <w:p w14:paraId="01A9D9D5" w14:textId="0E5795AC" w:rsidR="00C8317A" w:rsidRPr="00C8317A"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C8317A">
        <w:rPr>
          <w:rFonts w:ascii="Arial" w:hAnsi="Arial" w:cs="Arial"/>
          <w:sz w:val="22"/>
          <w:szCs w:val="22"/>
        </w:rPr>
        <w:t xml:space="preserve">che compresi nell’importo offerto vi sono gli oneri per la sicurezza interni aziendali, concernenti l’adempimento delle disposizioni in materia di salute e sicurezza sui luoghi di lavoro di cui all’art. 95 comma 10 del D. Lgs. 50/2016, così come modificato dal </w:t>
      </w:r>
      <w:proofErr w:type="spellStart"/>
      <w:r w:rsidRPr="00C8317A">
        <w:rPr>
          <w:rFonts w:ascii="Arial" w:hAnsi="Arial" w:cs="Arial"/>
          <w:sz w:val="22"/>
          <w:szCs w:val="22"/>
        </w:rPr>
        <w:t>D.Lgs.</w:t>
      </w:r>
      <w:proofErr w:type="spellEnd"/>
      <w:r w:rsidRPr="00C8317A">
        <w:rPr>
          <w:rFonts w:ascii="Arial" w:hAnsi="Arial" w:cs="Arial"/>
          <w:sz w:val="22"/>
          <w:szCs w:val="22"/>
        </w:rPr>
        <w:t xml:space="preserve"> 56/2017, che ammontano a quanto indicato ne</w:t>
      </w:r>
      <w:r w:rsidR="00EF793D">
        <w:rPr>
          <w:rFonts w:ascii="Arial" w:hAnsi="Arial" w:cs="Arial"/>
          <w:sz w:val="22"/>
          <w:szCs w:val="22"/>
        </w:rPr>
        <w:t xml:space="preserve">lla Piattaforma </w:t>
      </w:r>
      <w:proofErr w:type="spellStart"/>
      <w:r w:rsidR="00EF793D">
        <w:rPr>
          <w:rFonts w:ascii="Arial" w:hAnsi="Arial" w:cs="Arial"/>
          <w:sz w:val="22"/>
          <w:szCs w:val="22"/>
        </w:rPr>
        <w:t>Sintel</w:t>
      </w:r>
      <w:proofErr w:type="spellEnd"/>
      <w:r w:rsidR="00EF793D">
        <w:rPr>
          <w:rFonts w:ascii="Arial" w:hAnsi="Arial" w:cs="Arial"/>
          <w:sz w:val="22"/>
          <w:szCs w:val="22"/>
        </w:rPr>
        <w:t xml:space="preserve"> </w:t>
      </w:r>
      <w:r w:rsidRPr="00C8317A">
        <w:rPr>
          <w:rFonts w:ascii="Arial" w:hAnsi="Arial" w:cs="Arial"/>
          <w:sz w:val="22"/>
          <w:szCs w:val="22"/>
        </w:rPr>
        <w:t>nel campo “</w:t>
      </w:r>
      <w:r w:rsidRPr="00ED40AF">
        <w:rPr>
          <w:rFonts w:ascii="Arial" w:hAnsi="Arial" w:cs="Arial"/>
          <w:i/>
          <w:sz w:val="22"/>
          <w:szCs w:val="22"/>
        </w:rPr>
        <w:t>di cui costi della sicurezza afferenti all’attività svolta dall’operatore economico</w:t>
      </w:r>
      <w:r w:rsidR="00ED40AF">
        <w:rPr>
          <w:rFonts w:ascii="Arial" w:hAnsi="Arial" w:cs="Arial"/>
          <w:sz w:val="22"/>
          <w:szCs w:val="22"/>
        </w:rPr>
        <w:t>”</w:t>
      </w:r>
    </w:p>
    <w:p w14:paraId="6C168396" w14:textId="293FC255" w:rsidR="00C8317A" w:rsidRPr="00C8317A"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C8317A">
        <w:rPr>
          <w:rFonts w:ascii="Arial" w:hAnsi="Arial" w:cs="Arial"/>
          <w:sz w:val="22"/>
          <w:szCs w:val="22"/>
        </w:rPr>
        <w:t>che compresi nell’importo offerto vi sono i costi relativi alla manodopera che ammontano a quanto in</w:t>
      </w:r>
      <w:r w:rsidR="00EF793D">
        <w:rPr>
          <w:rFonts w:ascii="Arial" w:hAnsi="Arial" w:cs="Arial"/>
          <w:sz w:val="22"/>
          <w:szCs w:val="22"/>
        </w:rPr>
        <w:t xml:space="preserve">dicato nella Piattaforma </w:t>
      </w:r>
      <w:proofErr w:type="spellStart"/>
      <w:r w:rsidR="00EF793D">
        <w:rPr>
          <w:rFonts w:ascii="Arial" w:hAnsi="Arial" w:cs="Arial"/>
          <w:sz w:val="22"/>
          <w:szCs w:val="22"/>
        </w:rPr>
        <w:t>Sintel</w:t>
      </w:r>
      <w:proofErr w:type="spellEnd"/>
      <w:r w:rsidR="00EF793D">
        <w:rPr>
          <w:rFonts w:ascii="Arial" w:hAnsi="Arial" w:cs="Arial"/>
          <w:sz w:val="22"/>
          <w:szCs w:val="22"/>
        </w:rPr>
        <w:t xml:space="preserve"> </w:t>
      </w:r>
      <w:r w:rsidRPr="00C8317A">
        <w:rPr>
          <w:rFonts w:ascii="Arial" w:hAnsi="Arial" w:cs="Arial"/>
          <w:sz w:val="22"/>
          <w:szCs w:val="22"/>
        </w:rPr>
        <w:t>nel campo “</w:t>
      </w:r>
      <w:r w:rsidRPr="00ED40AF">
        <w:rPr>
          <w:rFonts w:ascii="Arial" w:hAnsi="Arial" w:cs="Arial"/>
          <w:i/>
          <w:sz w:val="22"/>
          <w:szCs w:val="22"/>
        </w:rPr>
        <w:t>di cui costi del personale</w:t>
      </w:r>
      <w:r w:rsidRPr="00C8317A">
        <w:rPr>
          <w:rFonts w:ascii="Arial" w:hAnsi="Arial" w:cs="Arial"/>
          <w:sz w:val="22"/>
          <w:szCs w:val="22"/>
        </w:rPr>
        <w:t>”;</w:t>
      </w:r>
    </w:p>
    <w:p w14:paraId="36C30F13" w14:textId="52D63E56" w:rsidR="00C8317A" w:rsidRPr="00C8317A"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C8317A">
        <w:rPr>
          <w:rFonts w:ascii="Arial" w:hAnsi="Arial" w:cs="Arial"/>
          <w:sz w:val="22"/>
          <w:szCs w:val="22"/>
        </w:rPr>
        <w:t>che l’importo dei costi della sicurezza deriv</w:t>
      </w:r>
      <w:r w:rsidR="00ED40AF">
        <w:rPr>
          <w:rFonts w:ascii="Arial" w:hAnsi="Arial" w:cs="Arial"/>
          <w:sz w:val="22"/>
          <w:szCs w:val="22"/>
        </w:rPr>
        <w:t xml:space="preserve">ante da interferenze è pari ad </w:t>
      </w:r>
      <w:r w:rsidR="00ED40AF" w:rsidRPr="0003027E">
        <w:rPr>
          <w:rFonts w:ascii="Arial" w:hAnsi="Arial" w:cs="Arial"/>
          <w:b/>
          <w:sz w:val="22"/>
          <w:szCs w:val="22"/>
          <w:u w:val="single"/>
        </w:rPr>
        <w:t>e</w:t>
      </w:r>
      <w:r w:rsidRPr="0003027E">
        <w:rPr>
          <w:rFonts w:ascii="Arial" w:hAnsi="Arial" w:cs="Arial"/>
          <w:b/>
          <w:sz w:val="22"/>
          <w:szCs w:val="22"/>
          <w:u w:val="single"/>
        </w:rPr>
        <w:t xml:space="preserve">uro </w:t>
      </w:r>
      <w:r w:rsidR="00EF793D" w:rsidRPr="0003027E">
        <w:rPr>
          <w:rFonts w:ascii="Arial" w:hAnsi="Arial" w:cs="Arial"/>
          <w:b/>
          <w:sz w:val="22"/>
          <w:szCs w:val="22"/>
          <w:u w:val="single"/>
        </w:rPr>
        <w:t>166.330,24</w:t>
      </w:r>
      <w:r w:rsidRPr="0002756B">
        <w:rPr>
          <w:rFonts w:ascii="Arial" w:hAnsi="Arial" w:cs="Arial"/>
          <w:sz w:val="22"/>
          <w:szCs w:val="22"/>
        </w:rPr>
        <w:t>;</w:t>
      </w:r>
    </w:p>
    <w:p w14:paraId="74261B66" w14:textId="77777777" w:rsidR="00C8317A" w:rsidRPr="00C8317A"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C8317A">
        <w:rPr>
          <w:rFonts w:ascii="Arial" w:hAnsi="Arial" w:cs="Arial"/>
          <w:sz w:val="22"/>
          <w:szCs w:val="22"/>
        </w:rPr>
        <w:t xml:space="preserve">che l'offerta tiene conto degli obblighi connessi al rispetto delle disposizioni in materia di sicurezza e protezione dei lavoratori, introdotte dal </w:t>
      </w:r>
      <w:proofErr w:type="spellStart"/>
      <w:r w:rsidRPr="00C8317A">
        <w:rPr>
          <w:rFonts w:ascii="Arial" w:hAnsi="Arial" w:cs="Arial"/>
          <w:sz w:val="22"/>
          <w:szCs w:val="22"/>
        </w:rPr>
        <w:t>D.Lgs.</w:t>
      </w:r>
      <w:proofErr w:type="spellEnd"/>
      <w:r w:rsidRPr="00C8317A">
        <w:rPr>
          <w:rFonts w:ascii="Arial" w:hAnsi="Arial" w:cs="Arial"/>
          <w:sz w:val="22"/>
          <w:szCs w:val="22"/>
        </w:rPr>
        <w:t xml:space="preserve"> 81/2008 e ss.mm. e ii.;</w:t>
      </w:r>
    </w:p>
    <w:p w14:paraId="74F60D8A" w14:textId="77777777" w:rsidR="00C8317A" w:rsidRPr="00C8317A"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C8317A">
        <w:rPr>
          <w:rFonts w:ascii="Arial" w:hAnsi="Arial" w:cs="Arial"/>
          <w:sz w:val="22"/>
          <w:szCs w:val="22"/>
        </w:rPr>
        <w:lastRenderedPageBreak/>
        <w:t>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 avendo controllato le voci e le quantità attraverso l'esame degli elaborati progettuali e pertanto di aver formulato l’offerta tenendo conto di voci e relative quantità che ritiene eccedenti o mancanti;</w:t>
      </w:r>
    </w:p>
    <w:p w14:paraId="1E726025" w14:textId="0AA08C0C" w:rsidR="00C8317A" w:rsidRPr="00C8317A" w:rsidRDefault="00C8317A" w:rsidP="00C8317A">
      <w:pPr>
        <w:pStyle w:val="usoboll1"/>
        <w:numPr>
          <w:ilvl w:val="0"/>
          <w:numId w:val="7"/>
        </w:numPr>
        <w:tabs>
          <w:tab w:val="left" w:pos="0"/>
        </w:tabs>
        <w:spacing w:before="120" w:after="120" w:line="360" w:lineRule="auto"/>
        <w:rPr>
          <w:rFonts w:ascii="Arial" w:hAnsi="Arial" w:cs="Arial"/>
          <w:sz w:val="22"/>
          <w:szCs w:val="22"/>
        </w:rPr>
      </w:pPr>
      <w:r w:rsidRPr="00C8317A">
        <w:rPr>
          <w:rFonts w:ascii="Arial" w:hAnsi="Arial" w:cs="Arial"/>
          <w:sz w:val="22"/>
          <w:szCs w:val="22"/>
        </w:rPr>
        <w:t xml:space="preserve">che l’offerta presentata, nella sua globalità, si intende valida ed impegnativa per 180 giorni dalla data di scadenza del termine di presentazione della stessa, eventualmente prorogabile di altri 60 giorni, su richiesta </w:t>
      </w:r>
      <w:r w:rsidR="004E166B">
        <w:rPr>
          <w:rFonts w:ascii="Arial" w:hAnsi="Arial" w:cs="Arial"/>
          <w:sz w:val="22"/>
          <w:szCs w:val="22"/>
        </w:rPr>
        <w:t>di IRE</w:t>
      </w:r>
      <w:r w:rsidRPr="00C8317A">
        <w:rPr>
          <w:rFonts w:ascii="Arial" w:hAnsi="Arial" w:cs="Arial"/>
          <w:sz w:val="22"/>
          <w:szCs w:val="22"/>
        </w:rPr>
        <w:t xml:space="preserve">, nel caso in cui al momento della scadenza del </w:t>
      </w:r>
      <w:proofErr w:type="gramStart"/>
      <w:r w:rsidRPr="00C8317A">
        <w:rPr>
          <w:rFonts w:ascii="Arial" w:hAnsi="Arial" w:cs="Arial"/>
          <w:sz w:val="22"/>
          <w:szCs w:val="22"/>
        </w:rPr>
        <w:t>predetto</w:t>
      </w:r>
      <w:proofErr w:type="gramEnd"/>
      <w:r w:rsidRPr="00C8317A">
        <w:rPr>
          <w:rFonts w:ascii="Arial" w:hAnsi="Arial" w:cs="Arial"/>
          <w:sz w:val="22"/>
          <w:szCs w:val="22"/>
        </w:rPr>
        <w:t xml:space="preserve"> termine non sia ancora intervenuta l'aggiudicazione. </w:t>
      </w:r>
    </w:p>
    <w:p w14:paraId="14E19B46" w14:textId="0F7C45E3" w:rsidR="006E0717" w:rsidRPr="00F61738" w:rsidRDefault="006E0717" w:rsidP="006E0717">
      <w:pPr>
        <w:pStyle w:val="usoboll1"/>
        <w:numPr>
          <w:ilvl w:val="0"/>
          <w:numId w:val="7"/>
        </w:numPr>
        <w:tabs>
          <w:tab w:val="left" w:pos="0"/>
          <w:tab w:val="num" w:pos="426"/>
        </w:tabs>
        <w:spacing w:before="120" w:after="120" w:line="360" w:lineRule="auto"/>
        <w:rPr>
          <w:rFonts w:ascii="Arial" w:hAnsi="Arial" w:cs="Arial"/>
          <w:sz w:val="22"/>
          <w:szCs w:val="22"/>
        </w:rPr>
      </w:pPr>
      <w:r w:rsidRPr="00F61738">
        <w:rPr>
          <w:rFonts w:ascii="Arial" w:hAnsi="Arial" w:cs="Arial"/>
          <w:sz w:val="22"/>
          <w:szCs w:val="22"/>
        </w:rPr>
        <w:t>che le spese relative al costo del personale</w:t>
      </w:r>
      <w:r w:rsidR="00F61738" w:rsidRPr="00F61738">
        <w:rPr>
          <w:rFonts w:ascii="Arial" w:hAnsi="Arial" w:cs="Arial"/>
          <w:sz w:val="22"/>
          <w:szCs w:val="22"/>
        </w:rPr>
        <w:t xml:space="preserve"> sopra indicato</w:t>
      </w:r>
      <w:r w:rsidRPr="00F61738">
        <w:rPr>
          <w:rFonts w:ascii="Arial" w:hAnsi="Arial" w:cs="Arial"/>
          <w:sz w:val="22"/>
          <w:szCs w:val="22"/>
        </w:rPr>
        <w:t xml:space="preserve">, valutato sulla base dei minimi salariali definiti dal contratto collettivo nazionale di lavoro </w:t>
      </w:r>
      <w:r w:rsidR="00F61738" w:rsidRPr="00F61738">
        <w:rPr>
          <w:rFonts w:ascii="Arial" w:hAnsi="Arial" w:cs="Arial"/>
          <w:sz w:val="22"/>
          <w:szCs w:val="22"/>
        </w:rPr>
        <w:t>(</w:t>
      </w:r>
      <w:r w:rsidR="00F61738" w:rsidRPr="00ED40AF">
        <w:rPr>
          <w:rFonts w:ascii="Arial" w:hAnsi="Arial" w:cs="Arial"/>
          <w:b/>
          <w:i/>
          <w:iCs/>
          <w:sz w:val="22"/>
          <w:szCs w:val="22"/>
          <w:u w:val="single"/>
        </w:rPr>
        <w:t>indicare contratto</w:t>
      </w:r>
      <w:r w:rsidR="00F61738" w:rsidRPr="00F61738">
        <w:rPr>
          <w:rFonts w:ascii="Arial" w:hAnsi="Arial" w:cs="Arial"/>
          <w:sz w:val="22"/>
          <w:szCs w:val="22"/>
        </w:rPr>
        <w:t>) ___________,</w:t>
      </w:r>
      <w:r w:rsidRPr="00F61738">
        <w:rPr>
          <w:rFonts w:ascii="Arial" w:hAnsi="Arial" w:cs="Arial"/>
          <w:sz w:val="22"/>
          <w:szCs w:val="22"/>
        </w:rPr>
        <w:t xml:space="preserve"> delle voci retributive previste dalla contrattazione integrativa di secondo livello e delle misure di adempimento alle disposizioni in materia di salute e sicurezza nei luoghi di lavoro, sono state determinate come segue (art. 23, comma 16, </w:t>
      </w:r>
      <w:proofErr w:type="spellStart"/>
      <w:r w:rsidRPr="00F61738">
        <w:rPr>
          <w:rFonts w:ascii="Arial" w:hAnsi="Arial" w:cs="Arial"/>
          <w:sz w:val="22"/>
          <w:szCs w:val="22"/>
        </w:rPr>
        <w:t>D.Lgs.</w:t>
      </w:r>
      <w:proofErr w:type="spellEnd"/>
      <w:r w:rsidRPr="00F61738">
        <w:rPr>
          <w:rFonts w:ascii="Arial" w:hAnsi="Arial" w:cs="Arial"/>
          <w:sz w:val="22"/>
          <w:szCs w:val="22"/>
        </w:rPr>
        <w:t xml:space="preserve"> 50/2016 e </w:t>
      </w:r>
      <w:proofErr w:type="spellStart"/>
      <w:r w:rsidRPr="00F61738">
        <w:rPr>
          <w:rFonts w:ascii="Arial" w:hAnsi="Arial" w:cs="Arial"/>
          <w:sz w:val="22"/>
          <w:szCs w:val="22"/>
        </w:rPr>
        <w:t>s.m.i.</w:t>
      </w:r>
      <w:proofErr w:type="spellEnd"/>
      <w:r w:rsidRPr="00F61738">
        <w:rPr>
          <w:rFonts w:ascii="Arial" w:hAnsi="Arial" w:cs="Arial"/>
          <w:sz w:val="22"/>
          <w:szCs w:val="22"/>
        </w:rPr>
        <w:t>):</w:t>
      </w:r>
    </w:p>
    <w:tbl>
      <w:tblPr>
        <w:tblpPr w:leftFromText="141" w:rightFromText="141" w:vertAnchor="text" w:horzAnchor="page" w:tblpX="1738"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417"/>
        <w:gridCol w:w="993"/>
        <w:gridCol w:w="1588"/>
        <w:gridCol w:w="1588"/>
        <w:gridCol w:w="1397"/>
      </w:tblGrid>
      <w:tr w:rsidR="006E0717" w:rsidRPr="00F61738" w14:paraId="631AF36C" w14:textId="77777777" w:rsidTr="004C55F9">
        <w:tc>
          <w:tcPr>
            <w:tcW w:w="1242" w:type="dxa"/>
            <w:tcBorders>
              <w:top w:val="single" w:sz="4" w:space="0" w:color="auto"/>
              <w:left w:val="single" w:sz="4" w:space="0" w:color="auto"/>
              <w:bottom w:val="single" w:sz="4" w:space="0" w:color="auto"/>
              <w:right w:val="single" w:sz="4" w:space="0" w:color="auto"/>
            </w:tcBorders>
            <w:vAlign w:val="center"/>
            <w:hideMark/>
          </w:tcPr>
          <w:p w14:paraId="2E0E871A" w14:textId="77777777" w:rsidR="006E0717" w:rsidRPr="00F61738" w:rsidRDefault="006E0717" w:rsidP="004C55F9">
            <w:pPr>
              <w:autoSpaceDN w:val="0"/>
              <w:jc w:val="center"/>
              <w:rPr>
                <w:rFonts w:ascii="Arial" w:eastAsia="Calibri" w:hAnsi="Arial" w:cs="Arial"/>
                <w:sz w:val="22"/>
                <w:szCs w:val="22"/>
                <w:lang w:eastAsia="en-US"/>
              </w:rPr>
            </w:pPr>
            <w:r w:rsidRPr="00F61738">
              <w:rPr>
                <w:rFonts w:ascii="Arial" w:eastAsia="Calibri" w:hAnsi="Arial" w:cs="Arial"/>
                <w:sz w:val="22"/>
                <w:szCs w:val="22"/>
                <w:lang w:eastAsia="en-US"/>
              </w:rPr>
              <w:t>N. unità di personale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61AC89" w14:textId="77777777" w:rsidR="006E0717" w:rsidRPr="00F61738" w:rsidRDefault="006E0717" w:rsidP="004C55F9">
            <w:pPr>
              <w:autoSpaceDN w:val="0"/>
              <w:jc w:val="center"/>
              <w:rPr>
                <w:rFonts w:ascii="Arial" w:eastAsia="Calibri" w:hAnsi="Arial" w:cs="Arial"/>
                <w:sz w:val="22"/>
                <w:szCs w:val="22"/>
                <w:lang w:eastAsia="en-US"/>
              </w:rPr>
            </w:pPr>
            <w:r w:rsidRPr="00F61738">
              <w:rPr>
                <w:rFonts w:ascii="Arial" w:eastAsia="Calibri" w:hAnsi="Arial" w:cs="Arial"/>
                <w:sz w:val="22"/>
                <w:szCs w:val="22"/>
                <w:lang w:eastAsia="en-US"/>
              </w:rPr>
              <w:t>Livello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24F78A" w14:textId="77777777" w:rsidR="006E0717" w:rsidRPr="00F61738" w:rsidRDefault="006E0717" w:rsidP="004C55F9">
            <w:pPr>
              <w:autoSpaceDN w:val="0"/>
              <w:jc w:val="center"/>
              <w:rPr>
                <w:rFonts w:ascii="Arial" w:eastAsia="Calibri" w:hAnsi="Arial" w:cs="Arial"/>
                <w:sz w:val="22"/>
                <w:szCs w:val="22"/>
                <w:lang w:eastAsia="en-US"/>
              </w:rPr>
            </w:pPr>
            <w:r w:rsidRPr="00F61738">
              <w:rPr>
                <w:rFonts w:ascii="Arial" w:eastAsia="Calibri" w:hAnsi="Arial" w:cs="Arial"/>
                <w:sz w:val="22"/>
                <w:szCs w:val="22"/>
                <w:lang w:eastAsia="en-US"/>
              </w:rPr>
              <w:t>Qualifica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390EAD" w14:textId="77777777" w:rsidR="006E0717" w:rsidRPr="00F61738" w:rsidRDefault="006E0717" w:rsidP="004C55F9">
            <w:pPr>
              <w:autoSpaceDN w:val="0"/>
              <w:jc w:val="center"/>
              <w:rPr>
                <w:rFonts w:ascii="Arial" w:eastAsia="Calibri" w:hAnsi="Arial" w:cs="Arial"/>
                <w:sz w:val="22"/>
                <w:szCs w:val="22"/>
                <w:lang w:eastAsia="en-US"/>
              </w:rPr>
            </w:pPr>
            <w:r w:rsidRPr="00F61738">
              <w:rPr>
                <w:rFonts w:ascii="Arial" w:eastAsia="Calibri" w:hAnsi="Arial" w:cs="Arial"/>
                <w:sz w:val="22"/>
                <w:szCs w:val="22"/>
                <w:lang w:eastAsia="en-US"/>
              </w:rPr>
              <w:t>N. ore di lavoro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3CF4B666" w14:textId="77777777" w:rsidR="006E0717" w:rsidRPr="00F61738" w:rsidRDefault="006E0717" w:rsidP="004C55F9">
            <w:pPr>
              <w:autoSpaceDN w:val="0"/>
              <w:jc w:val="center"/>
              <w:rPr>
                <w:rFonts w:ascii="Arial" w:eastAsia="Calibri" w:hAnsi="Arial" w:cs="Arial"/>
                <w:sz w:val="22"/>
                <w:szCs w:val="22"/>
                <w:lang w:eastAsia="en-US"/>
              </w:rPr>
            </w:pPr>
            <w:r w:rsidRPr="00F61738">
              <w:rPr>
                <w:rFonts w:ascii="Arial" w:eastAsia="Calibri" w:hAnsi="Arial" w:cs="Arial"/>
                <w:sz w:val="22"/>
                <w:szCs w:val="22"/>
                <w:lang w:eastAsia="en-US"/>
              </w:rPr>
              <w:t>Costo orario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3063FB3" w14:textId="77777777" w:rsidR="006E0717" w:rsidRPr="00F61738" w:rsidRDefault="006E0717" w:rsidP="004C55F9">
            <w:pPr>
              <w:autoSpaceDN w:val="0"/>
              <w:jc w:val="center"/>
              <w:rPr>
                <w:rFonts w:ascii="Arial" w:eastAsia="Calibri" w:hAnsi="Arial" w:cs="Arial"/>
                <w:sz w:val="22"/>
                <w:szCs w:val="22"/>
                <w:lang w:eastAsia="en-US"/>
              </w:rPr>
            </w:pPr>
            <w:r w:rsidRPr="00F61738">
              <w:rPr>
                <w:rFonts w:ascii="Arial" w:eastAsia="Calibri" w:hAnsi="Arial" w:cs="Arial"/>
                <w:sz w:val="22"/>
                <w:szCs w:val="22"/>
                <w:lang w:eastAsia="en-US"/>
              </w:rPr>
              <w:t>Totale costo manodopera per livello</w:t>
            </w:r>
          </w:p>
        </w:tc>
        <w:tc>
          <w:tcPr>
            <w:tcW w:w="1397" w:type="dxa"/>
            <w:tcBorders>
              <w:top w:val="nil"/>
              <w:left w:val="single" w:sz="4" w:space="0" w:color="auto"/>
              <w:bottom w:val="nil"/>
              <w:right w:val="nil"/>
            </w:tcBorders>
          </w:tcPr>
          <w:p w14:paraId="71C664EE" w14:textId="77777777" w:rsidR="006E0717" w:rsidRPr="00F61738" w:rsidRDefault="006E0717">
            <w:pPr>
              <w:autoSpaceDN w:val="0"/>
              <w:jc w:val="both"/>
              <w:rPr>
                <w:rFonts w:ascii="Arial" w:eastAsia="Calibri" w:hAnsi="Arial" w:cs="Arial"/>
                <w:sz w:val="22"/>
                <w:szCs w:val="22"/>
                <w:lang w:eastAsia="en-US"/>
              </w:rPr>
            </w:pPr>
          </w:p>
        </w:tc>
      </w:tr>
      <w:tr w:rsidR="006E0717" w:rsidRPr="00F61738" w14:paraId="2C9F6497" w14:textId="77777777" w:rsidTr="004C55F9">
        <w:tc>
          <w:tcPr>
            <w:tcW w:w="1242" w:type="dxa"/>
            <w:tcBorders>
              <w:top w:val="single" w:sz="4" w:space="0" w:color="auto"/>
              <w:left w:val="single" w:sz="4" w:space="0" w:color="auto"/>
              <w:bottom w:val="single" w:sz="4" w:space="0" w:color="auto"/>
              <w:right w:val="single" w:sz="4" w:space="0" w:color="auto"/>
            </w:tcBorders>
          </w:tcPr>
          <w:p w14:paraId="1BF964E8" w14:textId="77777777" w:rsidR="006E0717" w:rsidRPr="00F61738"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9A0D69F" w14:textId="77777777" w:rsidR="006E0717" w:rsidRPr="00F61738"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3A567066" w14:textId="77777777" w:rsidR="006E0717" w:rsidRPr="00F61738"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2122BC58" w14:textId="77777777" w:rsidR="006E0717" w:rsidRPr="00F61738"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4CA033CA" w14:textId="77777777" w:rsidR="006E0717" w:rsidRPr="00F61738" w:rsidRDefault="006E0717">
            <w:pPr>
              <w:autoSpaceDN w:val="0"/>
              <w:jc w:val="both"/>
              <w:rPr>
                <w:rFonts w:ascii="Arial" w:eastAsia="Calibri" w:hAnsi="Arial" w:cs="Arial"/>
                <w:sz w:val="22"/>
                <w:szCs w:val="22"/>
                <w:lang w:eastAsia="en-US"/>
              </w:rPr>
            </w:pPr>
            <w:r w:rsidRPr="00F61738">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38EFB296" w14:textId="77777777" w:rsidR="006E0717" w:rsidRPr="00F61738" w:rsidRDefault="006E0717">
            <w:pPr>
              <w:autoSpaceDN w:val="0"/>
              <w:jc w:val="both"/>
              <w:rPr>
                <w:rFonts w:ascii="Arial" w:eastAsia="Calibri" w:hAnsi="Arial" w:cs="Arial"/>
                <w:sz w:val="22"/>
                <w:szCs w:val="22"/>
                <w:lang w:eastAsia="en-US"/>
              </w:rPr>
            </w:pPr>
            <w:r w:rsidRPr="00F61738">
              <w:rPr>
                <w:rFonts w:ascii="Arial" w:eastAsia="Calibri" w:hAnsi="Arial" w:cs="Arial"/>
                <w:sz w:val="22"/>
                <w:szCs w:val="22"/>
                <w:lang w:eastAsia="en-US"/>
              </w:rPr>
              <w:t>euro</w:t>
            </w:r>
          </w:p>
        </w:tc>
        <w:tc>
          <w:tcPr>
            <w:tcW w:w="1397" w:type="dxa"/>
            <w:vMerge w:val="restart"/>
            <w:tcBorders>
              <w:top w:val="nil"/>
              <w:left w:val="single" w:sz="4" w:space="0" w:color="auto"/>
              <w:bottom w:val="single" w:sz="4" w:space="0" w:color="auto"/>
              <w:right w:val="nil"/>
            </w:tcBorders>
          </w:tcPr>
          <w:p w14:paraId="5EA2F50A" w14:textId="77777777" w:rsidR="006E0717" w:rsidRPr="00F61738" w:rsidRDefault="006E0717">
            <w:pPr>
              <w:autoSpaceDN w:val="0"/>
              <w:jc w:val="both"/>
              <w:rPr>
                <w:rFonts w:ascii="Arial" w:eastAsia="Calibri" w:hAnsi="Arial" w:cs="Arial"/>
                <w:sz w:val="22"/>
                <w:szCs w:val="22"/>
                <w:lang w:eastAsia="en-US"/>
              </w:rPr>
            </w:pPr>
          </w:p>
        </w:tc>
      </w:tr>
      <w:tr w:rsidR="006E0717" w:rsidRPr="00F61738" w14:paraId="66A6F13A" w14:textId="77777777" w:rsidTr="004C55F9">
        <w:tc>
          <w:tcPr>
            <w:tcW w:w="1242" w:type="dxa"/>
            <w:tcBorders>
              <w:top w:val="single" w:sz="4" w:space="0" w:color="auto"/>
              <w:left w:val="single" w:sz="4" w:space="0" w:color="auto"/>
              <w:bottom w:val="single" w:sz="4" w:space="0" w:color="auto"/>
              <w:right w:val="single" w:sz="4" w:space="0" w:color="auto"/>
            </w:tcBorders>
          </w:tcPr>
          <w:p w14:paraId="79E2B42B" w14:textId="77777777" w:rsidR="006E0717" w:rsidRPr="00F61738"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0926C21F" w14:textId="77777777" w:rsidR="006E0717" w:rsidRPr="00F61738"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EF1D357" w14:textId="77777777" w:rsidR="006E0717" w:rsidRPr="00F61738"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0E456D4D" w14:textId="77777777" w:rsidR="006E0717" w:rsidRPr="00F61738"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187EDB65" w14:textId="77777777" w:rsidR="006E0717" w:rsidRPr="00F61738" w:rsidRDefault="006E0717">
            <w:pPr>
              <w:autoSpaceDN w:val="0"/>
              <w:jc w:val="both"/>
              <w:rPr>
                <w:rFonts w:ascii="Arial" w:eastAsia="Calibri" w:hAnsi="Arial" w:cs="Arial"/>
                <w:sz w:val="22"/>
                <w:szCs w:val="22"/>
                <w:lang w:eastAsia="en-US"/>
              </w:rPr>
            </w:pPr>
            <w:r w:rsidRPr="00F61738">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55B382EA" w14:textId="77777777" w:rsidR="006E0717" w:rsidRPr="00F61738" w:rsidRDefault="006E0717">
            <w:pPr>
              <w:autoSpaceDN w:val="0"/>
              <w:jc w:val="both"/>
              <w:rPr>
                <w:rFonts w:ascii="Arial" w:eastAsia="Calibri" w:hAnsi="Arial" w:cs="Arial"/>
                <w:sz w:val="22"/>
                <w:szCs w:val="22"/>
                <w:lang w:eastAsia="en-US"/>
              </w:rPr>
            </w:pPr>
            <w:r w:rsidRPr="00F61738">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62B220F3" w14:textId="77777777" w:rsidR="006E0717" w:rsidRPr="00F61738" w:rsidRDefault="006E0717">
            <w:pPr>
              <w:rPr>
                <w:rFonts w:ascii="Arial" w:eastAsia="Calibri" w:hAnsi="Arial" w:cs="Arial"/>
                <w:sz w:val="22"/>
                <w:szCs w:val="22"/>
                <w:lang w:eastAsia="en-US"/>
              </w:rPr>
            </w:pPr>
          </w:p>
        </w:tc>
      </w:tr>
      <w:tr w:rsidR="006E0717" w:rsidRPr="00F61738" w14:paraId="53AF0BCD" w14:textId="77777777" w:rsidTr="004C55F9">
        <w:tc>
          <w:tcPr>
            <w:tcW w:w="1242" w:type="dxa"/>
            <w:tcBorders>
              <w:top w:val="single" w:sz="4" w:space="0" w:color="auto"/>
              <w:left w:val="single" w:sz="4" w:space="0" w:color="auto"/>
              <w:bottom w:val="single" w:sz="4" w:space="0" w:color="auto"/>
              <w:right w:val="single" w:sz="4" w:space="0" w:color="auto"/>
            </w:tcBorders>
          </w:tcPr>
          <w:p w14:paraId="2D812DF1" w14:textId="77777777" w:rsidR="006E0717" w:rsidRPr="00F61738"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FCC314B" w14:textId="77777777" w:rsidR="006E0717" w:rsidRPr="00F61738"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678BF3AB" w14:textId="77777777" w:rsidR="006E0717" w:rsidRPr="00F61738"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7F0FD6C3" w14:textId="77777777" w:rsidR="006E0717" w:rsidRPr="00F61738"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1DAEE968" w14:textId="77777777" w:rsidR="006E0717" w:rsidRPr="00F61738" w:rsidRDefault="006E0717">
            <w:pPr>
              <w:autoSpaceDN w:val="0"/>
              <w:jc w:val="both"/>
              <w:rPr>
                <w:rFonts w:ascii="Arial" w:eastAsia="Calibri" w:hAnsi="Arial" w:cs="Arial"/>
                <w:sz w:val="22"/>
                <w:szCs w:val="22"/>
                <w:lang w:eastAsia="en-US"/>
              </w:rPr>
            </w:pPr>
            <w:r w:rsidRPr="00F61738">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5A3D0A47" w14:textId="77777777" w:rsidR="006E0717" w:rsidRPr="00F61738" w:rsidRDefault="006E0717">
            <w:pPr>
              <w:autoSpaceDN w:val="0"/>
              <w:jc w:val="both"/>
              <w:rPr>
                <w:rFonts w:ascii="Arial" w:eastAsia="Calibri" w:hAnsi="Arial" w:cs="Arial"/>
                <w:sz w:val="22"/>
                <w:szCs w:val="22"/>
                <w:lang w:eastAsia="en-US"/>
              </w:rPr>
            </w:pPr>
            <w:r w:rsidRPr="00F61738">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72C03B47" w14:textId="77777777" w:rsidR="006E0717" w:rsidRPr="00F61738" w:rsidRDefault="006E0717">
            <w:pPr>
              <w:rPr>
                <w:rFonts w:ascii="Arial" w:eastAsia="Calibri" w:hAnsi="Arial" w:cs="Arial"/>
                <w:sz w:val="22"/>
                <w:szCs w:val="22"/>
                <w:lang w:eastAsia="en-US"/>
              </w:rPr>
            </w:pPr>
          </w:p>
        </w:tc>
      </w:tr>
      <w:tr w:rsidR="006E0717" w:rsidRPr="00F61738" w14:paraId="6B0D5F20" w14:textId="77777777" w:rsidTr="004C55F9">
        <w:tc>
          <w:tcPr>
            <w:tcW w:w="1242" w:type="dxa"/>
            <w:tcBorders>
              <w:top w:val="single" w:sz="4" w:space="0" w:color="auto"/>
              <w:left w:val="single" w:sz="4" w:space="0" w:color="auto"/>
              <w:bottom w:val="single" w:sz="4" w:space="0" w:color="auto"/>
              <w:right w:val="single" w:sz="4" w:space="0" w:color="auto"/>
            </w:tcBorders>
          </w:tcPr>
          <w:p w14:paraId="7D649ECC" w14:textId="77777777" w:rsidR="006E0717" w:rsidRPr="00F61738"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182CE475" w14:textId="77777777" w:rsidR="006E0717" w:rsidRPr="00F61738"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0D452902" w14:textId="77777777" w:rsidR="006E0717" w:rsidRPr="00F61738"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3142F6A9" w14:textId="77777777" w:rsidR="006E0717" w:rsidRPr="00F61738"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70FD8F6D" w14:textId="77777777" w:rsidR="006E0717" w:rsidRPr="00F61738" w:rsidRDefault="006E0717">
            <w:pPr>
              <w:autoSpaceDN w:val="0"/>
              <w:jc w:val="both"/>
              <w:rPr>
                <w:rFonts w:ascii="Arial" w:eastAsia="Calibri" w:hAnsi="Arial" w:cs="Arial"/>
                <w:sz w:val="22"/>
                <w:szCs w:val="22"/>
                <w:lang w:eastAsia="en-US"/>
              </w:rPr>
            </w:pPr>
            <w:r w:rsidRPr="00F61738">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4A74473A" w14:textId="77777777" w:rsidR="006E0717" w:rsidRPr="00F61738" w:rsidRDefault="006E0717">
            <w:pPr>
              <w:autoSpaceDN w:val="0"/>
              <w:jc w:val="both"/>
              <w:rPr>
                <w:rFonts w:ascii="Arial" w:eastAsia="Calibri" w:hAnsi="Arial" w:cs="Arial"/>
                <w:sz w:val="22"/>
                <w:szCs w:val="22"/>
                <w:lang w:eastAsia="en-US"/>
              </w:rPr>
            </w:pPr>
            <w:r w:rsidRPr="00F61738">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69DD54DC" w14:textId="77777777" w:rsidR="006E0717" w:rsidRPr="00F61738" w:rsidRDefault="006E0717">
            <w:pPr>
              <w:rPr>
                <w:rFonts w:ascii="Arial" w:eastAsia="Calibri" w:hAnsi="Arial" w:cs="Arial"/>
                <w:sz w:val="22"/>
                <w:szCs w:val="22"/>
                <w:lang w:eastAsia="en-US"/>
              </w:rPr>
            </w:pPr>
          </w:p>
        </w:tc>
      </w:tr>
      <w:tr w:rsidR="006E0717" w:rsidRPr="00F61738" w14:paraId="06B2DDBF" w14:textId="77777777" w:rsidTr="004C55F9">
        <w:tc>
          <w:tcPr>
            <w:tcW w:w="1242" w:type="dxa"/>
            <w:tcBorders>
              <w:top w:val="single" w:sz="4" w:space="0" w:color="auto"/>
              <w:left w:val="single" w:sz="4" w:space="0" w:color="auto"/>
              <w:bottom w:val="single" w:sz="4" w:space="0" w:color="auto"/>
              <w:right w:val="single" w:sz="4" w:space="0" w:color="auto"/>
            </w:tcBorders>
          </w:tcPr>
          <w:p w14:paraId="7B073B58" w14:textId="77777777" w:rsidR="006E0717" w:rsidRPr="00F61738"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5F7C8E63" w14:textId="77777777" w:rsidR="006E0717" w:rsidRPr="00F61738"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486F49B3" w14:textId="77777777" w:rsidR="006E0717" w:rsidRPr="00F61738"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706B3AC8" w14:textId="77777777" w:rsidR="006E0717" w:rsidRPr="00F61738"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5CBAF3EE" w14:textId="77777777" w:rsidR="006E0717" w:rsidRPr="00F61738" w:rsidRDefault="006E0717">
            <w:pPr>
              <w:autoSpaceDN w:val="0"/>
              <w:jc w:val="both"/>
              <w:rPr>
                <w:rFonts w:ascii="Arial" w:eastAsia="Calibri" w:hAnsi="Arial" w:cs="Arial"/>
                <w:sz w:val="22"/>
                <w:szCs w:val="22"/>
                <w:lang w:eastAsia="en-US"/>
              </w:rPr>
            </w:pPr>
            <w:r w:rsidRPr="00F61738">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0B2CD33F" w14:textId="77777777" w:rsidR="006E0717" w:rsidRPr="00F61738" w:rsidRDefault="006E0717">
            <w:pPr>
              <w:autoSpaceDN w:val="0"/>
              <w:jc w:val="both"/>
              <w:rPr>
                <w:rFonts w:ascii="Arial" w:eastAsia="Calibri" w:hAnsi="Arial" w:cs="Arial"/>
                <w:sz w:val="22"/>
                <w:szCs w:val="22"/>
                <w:lang w:eastAsia="en-US"/>
              </w:rPr>
            </w:pPr>
            <w:r w:rsidRPr="00F61738">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51B0CCEF" w14:textId="77777777" w:rsidR="006E0717" w:rsidRPr="00F61738" w:rsidRDefault="006E0717">
            <w:pPr>
              <w:rPr>
                <w:rFonts w:ascii="Arial" w:eastAsia="Calibri" w:hAnsi="Arial" w:cs="Arial"/>
                <w:sz w:val="22"/>
                <w:szCs w:val="22"/>
                <w:lang w:eastAsia="en-US"/>
              </w:rPr>
            </w:pPr>
          </w:p>
        </w:tc>
      </w:tr>
      <w:tr w:rsidR="006E0717" w:rsidRPr="00F61738" w14:paraId="72F79F11" w14:textId="77777777" w:rsidTr="004C55F9">
        <w:tc>
          <w:tcPr>
            <w:tcW w:w="1242" w:type="dxa"/>
            <w:tcBorders>
              <w:top w:val="single" w:sz="4" w:space="0" w:color="auto"/>
              <w:left w:val="single" w:sz="4" w:space="0" w:color="auto"/>
              <w:bottom w:val="single" w:sz="4" w:space="0" w:color="auto"/>
              <w:right w:val="single" w:sz="4" w:space="0" w:color="auto"/>
            </w:tcBorders>
          </w:tcPr>
          <w:p w14:paraId="16F1919A" w14:textId="77777777" w:rsidR="006E0717" w:rsidRPr="00F61738" w:rsidRDefault="006E0717">
            <w:pPr>
              <w:autoSpaceDN w:val="0"/>
              <w:jc w:val="both"/>
              <w:rPr>
                <w:rFonts w:ascii="Arial" w:eastAsia="Calibri" w:hAnsi="Arial" w:cs="Arial"/>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C6B70AD" w14:textId="77777777" w:rsidR="006E0717" w:rsidRPr="00F61738" w:rsidRDefault="006E0717">
            <w:pPr>
              <w:autoSpaceDN w:val="0"/>
              <w:jc w:val="both"/>
              <w:rPr>
                <w:rFonts w:ascii="Arial" w:eastAsia="Calibri"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0CE6B5F" w14:textId="77777777" w:rsidR="006E0717" w:rsidRPr="00F61738" w:rsidRDefault="006E0717">
            <w:pPr>
              <w:autoSpaceDN w:val="0"/>
              <w:jc w:val="both"/>
              <w:rPr>
                <w:rFonts w:ascii="Arial" w:eastAsia="Calibri" w:hAnsi="Arial" w:cs="Arial"/>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19FA0324" w14:textId="77777777" w:rsidR="006E0717" w:rsidRPr="00F61738" w:rsidRDefault="006E0717">
            <w:pPr>
              <w:autoSpaceDN w:val="0"/>
              <w:jc w:val="both"/>
              <w:rPr>
                <w:rFonts w:ascii="Arial" w:eastAsia="Calibri" w:hAnsi="Arial" w:cs="Arial"/>
                <w:sz w:val="22"/>
                <w:szCs w:val="22"/>
                <w:lang w:eastAsia="en-US"/>
              </w:rPr>
            </w:pPr>
          </w:p>
        </w:tc>
        <w:tc>
          <w:tcPr>
            <w:tcW w:w="1588" w:type="dxa"/>
            <w:tcBorders>
              <w:top w:val="single" w:sz="4" w:space="0" w:color="auto"/>
              <w:left w:val="single" w:sz="4" w:space="0" w:color="auto"/>
              <w:bottom w:val="single" w:sz="4" w:space="0" w:color="auto"/>
              <w:right w:val="single" w:sz="4" w:space="0" w:color="auto"/>
            </w:tcBorders>
            <w:hideMark/>
          </w:tcPr>
          <w:p w14:paraId="27573793" w14:textId="77777777" w:rsidR="006E0717" w:rsidRPr="00F61738" w:rsidRDefault="006E0717">
            <w:pPr>
              <w:autoSpaceDN w:val="0"/>
              <w:jc w:val="both"/>
              <w:rPr>
                <w:rFonts w:ascii="Arial" w:eastAsia="Calibri" w:hAnsi="Arial" w:cs="Arial"/>
                <w:sz w:val="22"/>
                <w:szCs w:val="22"/>
                <w:lang w:eastAsia="en-US"/>
              </w:rPr>
            </w:pPr>
            <w:r w:rsidRPr="00F61738">
              <w:rPr>
                <w:rFonts w:ascii="Arial" w:eastAsia="Calibri" w:hAnsi="Arial" w:cs="Arial"/>
                <w:sz w:val="22"/>
                <w:szCs w:val="22"/>
                <w:lang w:eastAsia="en-US"/>
              </w:rPr>
              <w:t>euro</w:t>
            </w:r>
          </w:p>
        </w:tc>
        <w:tc>
          <w:tcPr>
            <w:tcW w:w="1588" w:type="dxa"/>
            <w:tcBorders>
              <w:top w:val="single" w:sz="4" w:space="0" w:color="auto"/>
              <w:left w:val="single" w:sz="4" w:space="0" w:color="auto"/>
              <w:bottom w:val="single" w:sz="4" w:space="0" w:color="auto"/>
              <w:right w:val="single" w:sz="4" w:space="0" w:color="auto"/>
            </w:tcBorders>
            <w:hideMark/>
          </w:tcPr>
          <w:p w14:paraId="57FBBE6B" w14:textId="77777777" w:rsidR="006E0717" w:rsidRPr="00F61738" w:rsidRDefault="006E0717">
            <w:pPr>
              <w:autoSpaceDN w:val="0"/>
              <w:jc w:val="both"/>
              <w:rPr>
                <w:rFonts w:ascii="Arial" w:eastAsia="Calibri" w:hAnsi="Arial" w:cs="Arial"/>
                <w:sz w:val="22"/>
                <w:szCs w:val="22"/>
                <w:lang w:eastAsia="en-US"/>
              </w:rPr>
            </w:pPr>
            <w:r w:rsidRPr="00F61738">
              <w:rPr>
                <w:rFonts w:ascii="Arial" w:eastAsia="Calibri" w:hAnsi="Arial" w:cs="Arial"/>
                <w:sz w:val="22"/>
                <w:szCs w:val="22"/>
                <w:lang w:eastAsia="en-US"/>
              </w:rPr>
              <w:t>euro</w:t>
            </w:r>
          </w:p>
        </w:tc>
        <w:tc>
          <w:tcPr>
            <w:tcW w:w="1397" w:type="dxa"/>
            <w:vMerge/>
            <w:tcBorders>
              <w:top w:val="nil"/>
              <w:left w:val="single" w:sz="4" w:space="0" w:color="auto"/>
              <w:bottom w:val="single" w:sz="4" w:space="0" w:color="auto"/>
              <w:right w:val="nil"/>
            </w:tcBorders>
            <w:vAlign w:val="center"/>
            <w:hideMark/>
          </w:tcPr>
          <w:p w14:paraId="6FC4FBAA" w14:textId="77777777" w:rsidR="006E0717" w:rsidRPr="00F61738" w:rsidRDefault="006E0717">
            <w:pPr>
              <w:rPr>
                <w:rFonts w:ascii="Arial" w:eastAsia="Calibri" w:hAnsi="Arial" w:cs="Arial"/>
                <w:sz w:val="22"/>
                <w:szCs w:val="22"/>
                <w:lang w:eastAsia="en-US"/>
              </w:rPr>
            </w:pPr>
          </w:p>
        </w:tc>
      </w:tr>
      <w:tr w:rsidR="006E0717" w:rsidRPr="00F61738" w14:paraId="16B5A767" w14:textId="77777777" w:rsidTr="004C55F9">
        <w:tc>
          <w:tcPr>
            <w:tcW w:w="7679" w:type="dxa"/>
            <w:gridSpan w:val="6"/>
            <w:tcBorders>
              <w:top w:val="single" w:sz="4" w:space="0" w:color="auto"/>
              <w:left w:val="single" w:sz="4" w:space="0" w:color="auto"/>
              <w:bottom w:val="single" w:sz="4" w:space="0" w:color="auto"/>
              <w:right w:val="single" w:sz="4" w:space="0" w:color="auto"/>
            </w:tcBorders>
            <w:hideMark/>
          </w:tcPr>
          <w:p w14:paraId="209E4830" w14:textId="77777777" w:rsidR="006E0717" w:rsidRPr="00F61738" w:rsidRDefault="006E0717">
            <w:pPr>
              <w:autoSpaceDN w:val="0"/>
              <w:jc w:val="both"/>
              <w:rPr>
                <w:rFonts w:ascii="Arial" w:eastAsia="Calibri" w:hAnsi="Arial" w:cs="Arial"/>
                <w:sz w:val="22"/>
                <w:szCs w:val="22"/>
                <w:lang w:eastAsia="en-US"/>
              </w:rPr>
            </w:pPr>
            <w:r w:rsidRPr="00F61738">
              <w:rPr>
                <w:rFonts w:ascii="Arial" w:eastAsia="Calibri" w:hAnsi="Arial" w:cs="Arial"/>
                <w:sz w:val="22"/>
                <w:szCs w:val="22"/>
                <w:lang w:eastAsia="en-US"/>
              </w:rPr>
              <w:t>Totale complessivo costo manodopera al netto di spese generali e utile</w:t>
            </w:r>
          </w:p>
        </w:tc>
        <w:tc>
          <w:tcPr>
            <w:tcW w:w="1397" w:type="dxa"/>
            <w:tcBorders>
              <w:top w:val="single" w:sz="4" w:space="0" w:color="auto"/>
              <w:left w:val="single" w:sz="4" w:space="0" w:color="auto"/>
              <w:bottom w:val="single" w:sz="4" w:space="0" w:color="auto"/>
              <w:right w:val="single" w:sz="4" w:space="0" w:color="auto"/>
            </w:tcBorders>
            <w:hideMark/>
          </w:tcPr>
          <w:p w14:paraId="73441A66" w14:textId="2BD3FEB7" w:rsidR="006E0717" w:rsidRPr="00F61738" w:rsidRDefault="004C55F9">
            <w:pPr>
              <w:autoSpaceDN w:val="0"/>
              <w:jc w:val="both"/>
              <w:rPr>
                <w:rFonts w:ascii="Arial" w:eastAsia="Calibri" w:hAnsi="Arial" w:cs="Arial"/>
                <w:sz w:val="22"/>
                <w:szCs w:val="22"/>
                <w:lang w:eastAsia="en-US"/>
              </w:rPr>
            </w:pPr>
            <w:r w:rsidRPr="00F61738">
              <w:rPr>
                <w:rFonts w:ascii="Arial" w:eastAsia="Calibri" w:hAnsi="Arial" w:cs="Arial"/>
                <w:sz w:val="22"/>
                <w:szCs w:val="22"/>
                <w:lang w:eastAsia="en-US"/>
              </w:rPr>
              <w:t>E</w:t>
            </w:r>
            <w:r w:rsidR="006E0717" w:rsidRPr="00F61738">
              <w:rPr>
                <w:rFonts w:ascii="Arial" w:eastAsia="Calibri" w:hAnsi="Arial" w:cs="Arial"/>
                <w:sz w:val="22"/>
                <w:szCs w:val="22"/>
                <w:lang w:eastAsia="en-US"/>
              </w:rPr>
              <w:t>uro</w:t>
            </w:r>
            <w:r w:rsidRPr="00F61738">
              <w:rPr>
                <w:rFonts w:ascii="Arial" w:eastAsia="Calibri" w:hAnsi="Arial" w:cs="Arial"/>
                <w:sz w:val="22"/>
                <w:szCs w:val="22"/>
                <w:lang w:eastAsia="en-US"/>
              </w:rPr>
              <w:t xml:space="preserve"> </w:t>
            </w:r>
          </w:p>
        </w:tc>
      </w:tr>
    </w:tbl>
    <w:p w14:paraId="6E0A4524" w14:textId="27168B08" w:rsidR="006E0717" w:rsidRPr="00ED40AF" w:rsidRDefault="006E0717" w:rsidP="00ED40AF">
      <w:pPr>
        <w:pStyle w:val="Paragrafoelenco"/>
        <w:spacing w:before="120"/>
        <w:ind w:left="420"/>
        <w:jc w:val="both"/>
        <w:rPr>
          <w:rFonts w:ascii="Arial" w:hAnsi="Arial" w:cs="Arial"/>
          <w:i/>
          <w:sz w:val="22"/>
          <w:szCs w:val="22"/>
        </w:rPr>
      </w:pPr>
      <w:r w:rsidRPr="00F61738">
        <w:rPr>
          <w:rFonts w:ascii="Arial" w:hAnsi="Arial" w:cs="Arial"/>
          <w:i/>
          <w:sz w:val="22"/>
          <w:szCs w:val="22"/>
        </w:rPr>
        <w:t xml:space="preserve">N.B. Si rammenta di prendere attentamente visione degli artt. 23, comma 16, 30, comma 4, 95, comma 10, 97, comma 5 lett. d) del </w:t>
      </w:r>
      <w:proofErr w:type="spellStart"/>
      <w:r w:rsidRPr="00F61738">
        <w:rPr>
          <w:rFonts w:ascii="Arial" w:hAnsi="Arial" w:cs="Arial"/>
          <w:i/>
          <w:sz w:val="22"/>
          <w:szCs w:val="22"/>
        </w:rPr>
        <w:t>D.Lgs.</w:t>
      </w:r>
      <w:proofErr w:type="spellEnd"/>
      <w:r w:rsidRPr="00F61738">
        <w:rPr>
          <w:rFonts w:ascii="Arial" w:hAnsi="Arial" w:cs="Arial"/>
          <w:i/>
          <w:sz w:val="22"/>
          <w:szCs w:val="22"/>
        </w:rPr>
        <w:t xml:space="preserve"> 50/2016 e </w:t>
      </w:r>
      <w:proofErr w:type="spellStart"/>
      <w:proofErr w:type="gramStart"/>
      <w:r w:rsidRPr="00F61738">
        <w:rPr>
          <w:rFonts w:ascii="Arial" w:hAnsi="Arial" w:cs="Arial"/>
          <w:i/>
          <w:sz w:val="22"/>
          <w:szCs w:val="22"/>
        </w:rPr>
        <w:t>s.m.i.</w:t>
      </w:r>
      <w:proofErr w:type="spellEnd"/>
      <w:r w:rsidRPr="00F61738">
        <w:rPr>
          <w:rFonts w:ascii="Arial" w:hAnsi="Arial" w:cs="Arial"/>
          <w:i/>
          <w:sz w:val="22"/>
          <w:szCs w:val="22"/>
        </w:rPr>
        <w:t>.</w:t>
      </w:r>
      <w:proofErr w:type="gramEnd"/>
    </w:p>
    <w:p w14:paraId="68C1D0EC" w14:textId="77777777" w:rsidR="0033085D" w:rsidRPr="00F61738" w:rsidRDefault="0033085D" w:rsidP="0033085D">
      <w:pPr>
        <w:tabs>
          <w:tab w:val="left" w:pos="2410"/>
        </w:tabs>
        <w:spacing w:after="120" w:line="360" w:lineRule="auto"/>
        <w:jc w:val="both"/>
        <w:rPr>
          <w:rFonts w:ascii="Arial" w:hAnsi="Arial" w:cs="Arial"/>
          <w:sz w:val="22"/>
          <w:szCs w:val="22"/>
        </w:rPr>
      </w:pPr>
      <w:r w:rsidRPr="00F61738">
        <w:rPr>
          <w:rFonts w:ascii="Arial" w:hAnsi="Arial" w:cs="Arial"/>
          <w:sz w:val="22"/>
          <w:szCs w:val="22"/>
        </w:rPr>
        <w:t>___________________, lì ____________________ (data)</w:t>
      </w:r>
    </w:p>
    <w:p w14:paraId="76110325" w14:textId="77777777" w:rsidR="0033085D" w:rsidRPr="00F61738" w:rsidRDefault="0033085D" w:rsidP="0033085D">
      <w:pPr>
        <w:tabs>
          <w:tab w:val="left" w:pos="3119"/>
          <w:tab w:val="left" w:pos="9781"/>
        </w:tabs>
        <w:spacing w:after="120" w:line="360" w:lineRule="auto"/>
        <w:ind w:left="4678" w:right="142" w:firstLine="425"/>
        <w:jc w:val="center"/>
        <w:rPr>
          <w:rFonts w:ascii="Arial" w:hAnsi="Arial" w:cs="Arial"/>
          <w:sz w:val="22"/>
          <w:szCs w:val="22"/>
          <w:lang w:eastAsia="en-US"/>
        </w:rPr>
      </w:pPr>
      <w:r w:rsidRPr="00F61738">
        <w:rPr>
          <w:rFonts w:ascii="Arial" w:hAnsi="Arial" w:cs="Arial"/>
          <w:sz w:val="22"/>
          <w:szCs w:val="22"/>
          <w:lang w:eastAsia="en-US"/>
        </w:rPr>
        <w:t>L’Operatore Economico</w:t>
      </w:r>
    </w:p>
    <w:p w14:paraId="05B29622" w14:textId="77777777" w:rsidR="0033085D" w:rsidRPr="00F61738" w:rsidRDefault="0033085D" w:rsidP="0033085D">
      <w:pPr>
        <w:tabs>
          <w:tab w:val="left" w:pos="3119"/>
          <w:tab w:val="left" w:pos="9781"/>
        </w:tabs>
        <w:spacing w:after="120" w:line="360" w:lineRule="auto"/>
        <w:ind w:left="4678" w:right="142" w:firstLine="425"/>
        <w:jc w:val="center"/>
        <w:rPr>
          <w:rFonts w:ascii="Arial" w:hAnsi="Arial" w:cs="Arial"/>
          <w:i/>
          <w:sz w:val="22"/>
          <w:szCs w:val="22"/>
          <w:lang w:eastAsia="en-US"/>
        </w:rPr>
      </w:pPr>
      <w:r w:rsidRPr="00F61738">
        <w:rPr>
          <w:rFonts w:ascii="Arial" w:hAnsi="Arial" w:cs="Arial"/>
          <w:i/>
          <w:sz w:val="22"/>
          <w:szCs w:val="22"/>
          <w:lang w:eastAsia="en-US"/>
        </w:rPr>
        <w:t>(indicare nomi e cognomi dei sottoscrittori)</w:t>
      </w:r>
    </w:p>
    <w:p w14:paraId="2F365B36" w14:textId="77777777" w:rsidR="0033085D" w:rsidRPr="00F61738" w:rsidRDefault="0033085D" w:rsidP="0033085D">
      <w:pPr>
        <w:tabs>
          <w:tab w:val="left" w:pos="3119"/>
          <w:tab w:val="left" w:pos="9781"/>
        </w:tabs>
        <w:spacing w:after="120" w:line="360" w:lineRule="auto"/>
        <w:ind w:left="4678" w:right="142" w:firstLine="425"/>
        <w:jc w:val="center"/>
        <w:rPr>
          <w:rFonts w:ascii="Arial" w:hAnsi="Arial" w:cs="Arial"/>
          <w:b/>
          <w:sz w:val="22"/>
          <w:szCs w:val="22"/>
          <w:lang w:eastAsia="en-US"/>
        </w:rPr>
      </w:pPr>
      <w:r w:rsidRPr="00F61738">
        <w:rPr>
          <w:rFonts w:ascii="Arial" w:hAnsi="Arial" w:cs="Arial"/>
          <w:b/>
          <w:sz w:val="22"/>
          <w:szCs w:val="22"/>
          <w:lang w:eastAsia="en-US"/>
        </w:rPr>
        <w:t>sottoscrivere digitalmente</w:t>
      </w:r>
    </w:p>
    <w:p w14:paraId="4540FFBF" w14:textId="4B0D74D1" w:rsidR="00CB549A" w:rsidRPr="00ED40AF" w:rsidRDefault="0033085D" w:rsidP="00ED40AF">
      <w:pPr>
        <w:autoSpaceDE w:val="0"/>
        <w:autoSpaceDN w:val="0"/>
        <w:adjustRightInd w:val="0"/>
        <w:jc w:val="both"/>
        <w:rPr>
          <w:rFonts w:ascii="Arial" w:hAnsi="Arial" w:cs="Arial"/>
          <w:i/>
          <w:color w:val="000000"/>
          <w:sz w:val="16"/>
          <w:szCs w:val="16"/>
        </w:rPr>
      </w:pPr>
      <w:r w:rsidRPr="00F61738">
        <w:rPr>
          <w:rFonts w:ascii="Arial" w:hAnsi="Arial" w:cs="Arial"/>
          <w:i/>
          <w:color w:val="000000"/>
          <w:sz w:val="16"/>
          <w:szCs w:val="16"/>
        </w:rPr>
        <w:t xml:space="preserve">N.B.: In caso di raggruppamento temporaneo di concorrenti o consorzio ordinario di concorrenti o aggregazione di imprese di rete o GEIE, </w:t>
      </w:r>
      <w:r w:rsidRPr="00F61738">
        <w:rPr>
          <w:rFonts w:ascii="Arial" w:hAnsi="Arial" w:cs="Arial"/>
          <w:i/>
          <w:color w:val="000000"/>
          <w:sz w:val="16"/>
          <w:szCs w:val="16"/>
          <w:u w:val="single"/>
        </w:rPr>
        <w:t>non ancora costituiti</w:t>
      </w:r>
      <w:r w:rsidRPr="00F61738">
        <w:rPr>
          <w:rFonts w:ascii="Arial" w:hAnsi="Arial" w:cs="Arial"/>
          <w:i/>
          <w:color w:val="000000"/>
          <w:sz w:val="16"/>
          <w:szCs w:val="16"/>
        </w:rPr>
        <w:t>, la presente istanza dovrà essere sottoscritta dai rappresentanti di ciascun soggetto del RTI/consorzio/aggregazione di imprese/GEIE</w:t>
      </w:r>
    </w:p>
    <w:sectPr w:rsidR="00CB549A" w:rsidRPr="00ED40AF" w:rsidSect="00386BD5">
      <w:headerReference w:type="default" r:id="rId8"/>
      <w:footerReference w:type="default" r:id="rId9"/>
      <w:pgSz w:w="11906" w:h="16838"/>
      <w:pgMar w:top="1417"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DFF9" w14:textId="77777777" w:rsidR="00C307DC" w:rsidRDefault="00C307DC" w:rsidP="004352FC">
      <w:r>
        <w:separator/>
      </w:r>
    </w:p>
  </w:endnote>
  <w:endnote w:type="continuationSeparator" w:id="0">
    <w:p w14:paraId="41D0BF05" w14:textId="77777777" w:rsidR="00C307DC" w:rsidRDefault="00C307DC" w:rsidP="0043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422483"/>
      <w:docPartObj>
        <w:docPartGallery w:val="Page Numbers (Bottom of Page)"/>
        <w:docPartUnique/>
      </w:docPartObj>
    </w:sdtPr>
    <w:sdtEndPr>
      <w:rPr>
        <w:rFonts w:ascii="Arial" w:hAnsi="Arial" w:cs="Arial"/>
        <w:sz w:val="20"/>
        <w:szCs w:val="20"/>
      </w:rPr>
    </w:sdtEndPr>
    <w:sdtContent>
      <w:p w14:paraId="5B2334E6" w14:textId="252C4291" w:rsidR="000867A1" w:rsidRPr="000D1675" w:rsidRDefault="00803C8D">
        <w:pPr>
          <w:pStyle w:val="Pidipagina"/>
          <w:jc w:val="right"/>
          <w:rPr>
            <w:rFonts w:ascii="Arial" w:hAnsi="Arial" w:cs="Arial"/>
            <w:sz w:val="20"/>
            <w:szCs w:val="20"/>
          </w:rPr>
        </w:pPr>
        <w:r>
          <w:t xml:space="preserve">Pag. </w:t>
        </w:r>
        <w:r>
          <w:rPr>
            <w:b/>
            <w:bCs/>
          </w:rPr>
          <w:fldChar w:fldCharType="begin"/>
        </w:r>
        <w:r>
          <w:rPr>
            <w:b/>
            <w:bCs/>
          </w:rPr>
          <w:instrText>PAGE  \* Arabic  \* MERGEFORMAT</w:instrText>
        </w:r>
        <w:r>
          <w:rPr>
            <w:b/>
            <w:bCs/>
          </w:rPr>
          <w:fldChar w:fldCharType="separate"/>
        </w:r>
        <w:r w:rsidR="003E31C5">
          <w:rPr>
            <w:b/>
            <w:bCs/>
            <w:noProof/>
          </w:rPr>
          <w:t>3</w:t>
        </w:r>
        <w:r>
          <w:rPr>
            <w:b/>
            <w:bCs/>
          </w:rPr>
          <w:fldChar w:fldCharType="end"/>
        </w:r>
        <w:r>
          <w:t xml:space="preserve"> di </w:t>
        </w:r>
        <w:r>
          <w:rPr>
            <w:b/>
            <w:bCs/>
          </w:rPr>
          <w:fldChar w:fldCharType="begin"/>
        </w:r>
        <w:r>
          <w:rPr>
            <w:b/>
            <w:bCs/>
          </w:rPr>
          <w:instrText>NUMPAGES  \* Arabic  \* MERGEFORMAT</w:instrText>
        </w:r>
        <w:r>
          <w:rPr>
            <w:b/>
            <w:bCs/>
          </w:rPr>
          <w:fldChar w:fldCharType="separate"/>
        </w:r>
        <w:r w:rsidR="003E31C5">
          <w:rPr>
            <w:b/>
            <w:bCs/>
            <w:noProof/>
          </w:rPr>
          <w:t>4</w:t>
        </w:r>
        <w:r>
          <w:rPr>
            <w:b/>
            <w:bCs/>
          </w:rPr>
          <w:fldChar w:fldCharType="end"/>
        </w:r>
      </w:p>
    </w:sdtContent>
  </w:sdt>
  <w:p w14:paraId="2C673008" w14:textId="77777777" w:rsidR="00CB549A" w:rsidRDefault="00CB54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DD7C" w14:textId="77777777" w:rsidR="00C307DC" w:rsidRDefault="00C307DC" w:rsidP="004352FC">
      <w:r>
        <w:separator/>
      </w:r>
    </w:p>
  </w:footnote>
  <w:footnote w:type="continuationSeparator" w:id="0">
    <w:p w14:paraId="24802DE8" w14:textId="77777777" w:rsidR="00C307DC" w:rsidRDefault="00C307DC" w:rsidP="00435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372D" w14:textId="77777777" w:rsidR="00ED40AF" w:rsidRPr="00ED40AF" w:rsidRDefault="00ED40AF" w:rsidP="00ED40AF">
    <w:pPr>
      <w:tabs>
        <w:tab w:val="center" w:pos="4819"/>
        <w:tab w:val="right" w:pos="9638"/>
      </w:tabs>
      <w:jc w:val="right"/>
      <w:rPr>
        <w:rFonts w:ascii="Arial" w:hAnsi="Arial" w:cs="Arial"/>
        <w:sz w:val="18"/>
        <w:szCs w:val="18"/>
      </w:rPr>
    </w:pPr>
    <w:r w:rsidRPr="00ED40AF">
      <w:rPr>
        <w:rFonts w:ascii="Arial" w:hAnsi="Arial" w:cs="Arial"/>
        <w:sz w:val="18"/>
        <w:szCs w:val="18"/>
      </w:rPr>
      <w:t>Modello 2 – Dichiarazione a corredo dell’offerta economica</w:t>
    </w:r>
  </w:p>
  <w:p w14:paraId="4EA87BE2" w14:textId="77777777" w:rsidR="00ED40AF" w:rsidRPr="00ED40AF" w:rsidRDefault="00ED40AF" w:rsidP="00ED40AF">
    <w:pPr>
      <w:tabs>
        <w:tab w:val="center" w:pos="4819"/>
        <w:tab w:val="right" w:pos="9638"/>
      </w:tabs>
      <w:jc w:val="right"/>
      <w:rPr>
        <w:rFonts w:ascii="Arial" w:hAnsi="Arial" w:cs="Arial"/>
        <w:sz w:val="18"/>
        <w:szCs w:val="18"/>
      </w:rPr>
    </w:pPr>
    <w:r w:rsidRPr="00ED40AF">
      <w:rPr>
        <w:rFonts w:ascii="Arial" w:hAnsi="Arial" w:cs="Arial"/>
        <w:sz w:val="18"/>
        <w:szCs w:val="18"/>
      </w:rPr>
      <w:t>(da trasformare in pdf e firmare digitalmente a seguito di compilazione)</w:t>
    </w:r>
  </w:p>
  <w:p w14:paraId="04F1D423" w14:textId="4EE0F5E8" w:rsidR="0033085D" w:rsidRPr="00C04E17" w:rsidRDefault="0033085D" w:rsidP="00A140C2">
    <w:pPr>
      <w:tabs>
        <w:tab w:val="left" w:pos="284"/>
      </w:tabs>
      <w:ind w:right="351"/>
      <w:jc w:val="both"/>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E8D"/>
    <w:multiLevelType w:val="hybridMultilevel"/>
    <w:tmpl w:val="56B4C4E0"/>
    <w:lvl w:ilvl="0" w:tplc="7248CE92">
      <w:start w:val="1"/>
      <w:numFmt w:val="bullet"/>
      <w:lvlText w:val="¨"/>
      <w:lvlJc w:val="left"/>
      <w:pPr>
        <w:ind w:left="720" w:hanging="360"/>
      </w:pPr>
      <w:rPr>
        <w:rFonts w:ascii="Wingdings" w:hAnsi="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F6843B2"/>
    <w:multiLevelType w:val="hybridMultilevel"/>
    <w:tmpl w:val="9F68DBD8"/>
    <w:lvl w:ilvl="0" w:tplc="7E8AEE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B6BCC"/>
    <w:multiLevelType w:val="hybridMultilevel"/>
    <w:tmpl w:val="282A5BF0"/>
    <w:lvl w:ilvl="0" w:tplc="0410000F">
      <w:start w:val="1"/>
      <w:numFmt w:val="decimal"/>
      <w:lvlText w:val="%1."/>
      <w:lvlJc w:val="left"/>
      <w:pPr>
        <w:ind w:left="720" w:hanging="360"/>
      </w:pPr>
      <w:rPr>
        <w:rFonts w:cs="Times New Roman"/>
      </w:rPr>
    </w:lvl>
    <w:lvl w:ilvl="1" w:tplc="3DD43DCC">
      <w:start w:val="7"/>
      <w:numFmt w:val="bullet"/>
      <w:lvlText w:val=""/>
      <w:lvlJc w:val="left"/>
      <w:pPr>
        <w:ind w:left="1500" w:hanging="420"/>
      </w:pPr>
      <w:rPr>
        <w:rFonts w:ascii="Symbol" w:eastAsia="Times New Roman" w:hAnsi="Symbol" w:hint="default"/>
      </w:rPr>
    </w:lvl>
    <w:lvl w:ilvl="2" w:tplc="705CF62C">
      <w:start w:val="8"/>
      <w:numFmt w:val="bullet"/>
      <w:lvlText w:val=""/>
      <w:lvlJc w:val="left"/>
      <w:pPr>
        <w:ind w:left="2340" w:hanging="360"/>
      </w:pPr>
      <w:rPr>
        <w:rFonts w:ascii="Symbol" w:eastAsia="Times New Roman"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25DA626E"/>
    <w:multiLevelType w:val="hybridMultilevel"/>
    <w:tmpl w:val="DB9EB592"/>
    <w:lvl w:ilvl="0" w:tplc="155255EE">
      <w:numFmt w:val="bullet"/>
      <w:lvlText w:val="-"/>
      <w:lvlJc w:val="left"/>
      <w:pPr>
        <w:ind w:left="720" w:hanging="360"/>
      </w:pPr>
      <w:rPr>
        <w:rFonts w:ascii="Arial" w:eastAsia="MS Mincho" w:hAnsi="Arial"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D6288B"/>
    <w:multiLevelType w:val="hybridMultilevel"/>
    <w:tmpl w:val="5E0455E4"/>
    <w:lvl w:ilvl="0" w:tplc="74F0AEA8">
      <w:start w:val="1"/>
      <w:numFmt w:val="bullet"/>
      <w:lvlText w:val="¨"/>
      <w:lvlJc w:val="left"/>
      <w:pPr>
        <w:ind w:left="720" w:hanging="360"/>
      </w:pPr>
      <w:rPr>
        <w:rFonts w:ascii="Wingdings" w:hAnsi="Wingdings" w:hint="default"/>
        <w:b/>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C754C6A"/>
    <w:multiLevelType w:val="hybridMultilevel"/>
    <w:tmpl w:val="14706BA8"/>
    <w:lvl w:ilvl="0" w:tplc="844830DE">
      <w:start w:val="1"/>
      <w:numFmt w:val="bullet"/>
      <w:lvlText w:val="¨"/>
      <w:lvlJc w:val="left"/>
      <w:pPr>
        <w:ind w:left="360" w:hanging="360"/>
      </w:pPr>
      <w:rPr>
        <w:rFonts w:ascii="Wingdings" w:hAnsi="Wingdings" w:hint="default"/>
        <w:b/>
        <w:sz w:val="24"/>
        <w:szCs w:val="24"/>
      </w:rPr>
    </w:lvl>
    <w:lvl w:ilvl="1" w:tplc="04100003">
      <w:start w:val="1"/>
      <w:numFmt w:val="bullet"/>
      <w:lvlText w:val="o"/>
      <w:lvlJc w:val="left"/>
      <w:pPr>
        <w:ind w:left="938" w:hanging="360"/>
      </w:pPr>
      <w:rPr>
        <w:rFonts w:ascii="Courier New" w:hAnsi="Courier New" w:cs="Courier New" w:hint="default"/>
      </w:rPr>
    </w:lvl>
    <w:lvl w:ilvl="2" w:tplc="04100005">
      <w:start w:val="1"/>
      <w:numFmt w:val="bullet"/>
      <w:lvlText w:val=""/>
      <w:lvlJc w:val="left"/>
      <w:pPr>
        <w:ind w:left="1658" w:hanging="360"/>
      </w:pPr>
      <w:rPr>
        <w:rFonts w:ascii="Wingdings" w:hAnsi="Wingdings" w:hint="default"/>
      </w:rPr>
    </w:lvl>
    <w:lvl w:ilvl="3" w:tplc="04100001">
      <w:start w:val="1"/>
      <w:numFmt w:val="bullet"/>
      <w:lvlText w:val=""/>
      <w:lvlJc w:val="left"/>
      <w:pPr>
        <w:ind w:left="2378" w:hanging="360"/>
      </w:pPr>
      <w:rPr>
        <w:rFonts w:ascii="Symbol" w:hAnsi="Symbol" w:hint="default"/>
      </w:rPr>
    </w:lvl>
    <w:lvl w:ilvl="4" w:tplc="04100003">
      <w:start w:val="1"/>
      <w:numFmt w:val="bullet"/>
      <w:lvlText w:val="o"/>
      <w:lvlJc w:val="left"/>
      <w:pPr>
        <w:ind w:left="3098" w:hanging="360"/>
      </w:pPr>
      <w:rPr>
        <w:rFonts w:ascii="Courier New" w:hAnsi="Courier New" w:cs="Courier New" w:hint="default"/>
      </w:rPr>
    </w:lvl>
    <w:lvl w:ilvl="5" w:tplc="04100005">
      <w:start w:val="1"/>
      <w:numFmt w:val="bullet"/>
      <w:lvlText w:val=""/>
      <w:lvlJc w:val="left"/>
      <w:pPr>
        <w:ind w:left="3818" w:hanging="360"/>
      </w:pPr>
      <w:rPr>
        <w:rFonts w:ascii="Wingdings" w:hAnsi="Wingdings" w:hint="default"/>
      </w:rPr>
    </w:lvl>
    <w:lvl w:ilvl="6" w:tplc="04100001">
      <w:start w:val="1"/>
      <w:numFmt w:val="bullet"/>
      <w:lvlText w:val=""/>
      <w:lvlJc w:val="left"/>
      <w:pPr>
        <w:ind w:left="4538" w:hanging="360"/>
      </w:pPr>
      <w:rPr>
        <w:rFonts w:ascii="Symbol" w:hAnsi="Symbol" w:hint="default"/>
      </w:rPr>
    </w:lvl>
    <w:lvl w:ilvl="7" w:tplc="04100003">
      <w:start w:val="1"/>
      <w:numFmt w:val="bullet"/>
      <w:lvlText w:val="o"/>
      <w:lvlJc w:val="left"/>
      <w:pPr>
        <w:ind w:left="5258" w:hanging="360"/>
      </w:pPr>
      <w:rPr>
        <w:rFonts w:ascii="Courier New" w:hAnsi="Courier New" w:cs="Courier New" w:hint="default"/>
      </w:rPr>
    </w:lvl>
    <w:lvl w:ilvl="8" w:tplc="04100005">
      <w:start w:val="1"/>
      <w:numFmt w:val="bullet"/>
      <w:lvlText w:val=""/>
      <w:lvlJc w:val="left"/>
      <w:pPr>
        <w:ind w:left="5978" w:hanging="360"/>
      </w:pPr>
      <w:rPr>
        <w:rFonts w:ascii="Wingdings" w:hAnsi="Wingdings" w:hint="default"/>
      </w:rPr>
    </w:lvl>
  </w:abstractNum>
  <w:abstractNum w:abstractNumId="6" w15:restartNumberingAfterBreak="0">
    <w:nsid w:val="416D3CCC"/>
    <w:multiLevelType w:val="hybridMultilevel"/>
    <w:tmpl w:val="5E4C06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4CE06F2D"/>
    <w:multiLevelType w:val="hybridMultilevel"/>
    <w:tmpl w:val="0748A7E0"/>
    <w:lvl w:ilvl="0" w:tplc="0410000B">
      <w:start w:val="1"/>
      <w:numFmt w:val="bullet"/>
      <w:lvlText w:val=""/>
      <w:lvlJc w:val="left"/>
      <w:pPr>
        <w:tabs>
          <w:tab w:val="num" w:pos="720"/>
        </w:tabs>
        <w:ind w:left="720" w:hanging="360"/>
      </w:pPr>
      <w:rPr>
        <w:rFonts w:ascii="Wingdings" w:hAnsi="Wingdings" w:hint="default"/>
      </w:rPr>
    </w:lvl>
    <w:lvl w:ilvl="1" w:tplc="803624E8">
      <w:numFmt w:val="bullet"/>
      <w:lvlText w:val="-"/>
      <w:lvlJc w:val="left"/>
      <w:pPr>
        <w:tabs>
          <w:tab w:val="num" w:pos="1440"/>
        </w:tabs>
        <w:ind w:left="1440" w:hanging="360"/>
      </w:pPr>
      <w:rPr>
        <w:rFonts w:ascii="Arial" w:eastAsia="SimSun" w:hAnsi="Arial"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2212D7"/>
    <w:multiLevelType w:val="hybridMultilevel"/>
    <w:tmpl w:val="0E22A83C"/>
    <w:lvl w:ilvl="0" w:tplc="98522EAC">
      <w:start w:val="1"/>
      <w:numFmt w:val="bullet"/>
      <w:lvlText w:val="¨"/>
      <w:lvlJc w:val="left"/>
      <w:pPr>
        <w:ind w:left="1425" w:hanging="360"/>
      </w:pPr>
      <w:rPr>
        <w:rFonts w:ascii="Wingdings" w:hAnsi="Wingdings" w:hint="default"/>
        <w:sz w:val="24"/>
        <w:szCs w:val="24"/>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9"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6D812FD9"/>
    <w:multiLevelType w:val="hybridMultilevel"/>
    <w:tmpl w:val="F3F832C2"/>
    <w:lvl w:ilvl="0" w:tplc="87B46E9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C15072"/>
    <w:multiLevelType w:val="hybridMultilevel"/>
    <w:tmpl w:val="8816360C"/>
    <w:lvl w:ilvl="0" w:tplc="EFAE8BE0">
      <w:start w:val="1"/>
      <w:numFmt w:val="bullet"/>
      <w:lvlText w:val="¨"/>
      <w:lvlJc w:val="left"/>
      <w:pPr>
        <w:ind w:left="1428" w:hanging="360"/>
      </w:pPr>
      <w:rPr>
        <w:rFonts w:ascii="Wingdings" w:hAnsi="Wingdings" w:hint="default"/>
        <w:sz w:val="24"/>
        <w:szCs w:val="24"/>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12" w15:restartNumberingAfterBreak="0">
    <w:nsid w:val="7DB4432F"/>
    <w:multiLevelType w:val="hybridMultilevel"/>
    <w:tmpl w:val="DC58D6BE"/>
    <w:lvl w:ilvl="0" w:tplc="BA8AC46A">
      <w:start w:val="1"/>
      <w:numFmt w:val="bullet"/>
      <w:lvlText w:val="¨"/>
      <w:lvlJc w:val="left"/>
      <w:pPr>
        <w:ind w:left="1860" w:hanging="360"/>
      </w:pPr>
      <w:rPr>
        <w:rFonts w:ascii="Wingdings" w:hAnsi="Wingdings" w:hint="default"/>
        <w:b/>
        <w:sz w:val="24"/>
        <w:szCs w:val="24"/>
      </w:rPr>
    </w:lvl>
    <w:lvl w:ilvl="1" w:tplc="04100003">
      <w:start w:val="1"/>
      <w:numFmt w:val="bullet"/>
      <w:lvlText w:val="o"/>
      <w:lvlJc w:val="left"/>
      <w:pPr>
        <w:ind w:left="2580" w:hanging="360"/>
      </w:pPr>
      <w:rPr>
        <w:rFonts w:ascii="Courier New" w:hAnsi="Courier New" w:cs="Courier New" w:hint="default"/>
      </w:rPr>
    </w:lvl>
    <w:lvl w:ilvl="2" w:tplc="04100005">
      <w:start w:val="1"/>
      <w:numFmt w:val="bullet"/>
      <w:lvlText w:val=""/>
      <w:lvlJc w:val="left"/>
      <w:pPr>
        <w:ind w:left="3300" w:hanging="360"/>
      </w:pPr>
      <w:rPr>
        <w:rFonts w:ascii="Wingdings" w:hAnsi="Wingdings" w:hint="default"/>
      </w:rPr>
    </w:lvl>
    <w:lvl w:ilvl="3" w:tplc="04100001">
      <w:start w:val="1"/>
      <w:numFmt w:val="bullet"/>
      <w:lvlText w:val=""/>
      <w:lvlJc w:val="left"/>
      <w:pPr>
        <w:ind w:left="4020" w:hanging="360"/>
      </w:pPr>
      <w:rPr>
        <w:rFonts w:ascii="Symbol" w:hAnsi="Symbol" w:hint="default"/>
      </w:rPr>
    </w:lvl>
    <w:lvl w:ilvl="4" w:tplc="04100003">
      <w:start w:val="1"/>
      <w:numFmt w:val="bullet"/>
      <w:lvlText w:val="o"/>
      <w:lvlJc w:val="left"/>
      <w:pPr>
        <w:ind w:left="4740" w:hanging="360"/>
      </w:pPr>
      <w:rPr>
        <w:rFonts w:ascii="Courier New" w:hAnsi="Courier New" w:cs="Courier New" w:hint="default"/>
      </w:rPr>
    </w:lvl>
    <w:lvl w:ilvl="5" w:tplc="04100005">
      <w:start w:val="1"/>
      <w:numFmt w:val="bullet"/>
      <w:lvlText w:val=""/>
      <w:lvlJc w:val="left"/>
      <w:pPr>
        <w:ind w:left="5460" w:hanging="360"/>
      </w:pPr>
      <w:rPr>
        <w:rFonts w:ascii="Wingdings" w:hAnsi="Wingdings" w:hint="default"/>
      </w:rPr>
    </w:lvl>
    <w:lvl w:ilvl="6" w:tplc="04100001">
      <w:start w:val="1"/>
      <w:numFmt w:val="bullet"/>
      <w:lvlText w:val=""/>
      <w:lvlJc w:val="left"/>
      <w:pPr>
        <w:ind w:left="6180" w:hanging="360"/>
      </w:pPr>
      <w:rPr>
        <w:rFonts w:ascii="Symbol" w:hAnsi="Symbol" w:hint="default"/>
      </w:rPr>
    </w:lvl>
    <w:lvl w:ilvl="7" w:tplc="04100003">
      <w:start w:val="1"/>
      <w:numFmt w:val="bullet"/>
      <w:lvlText w:val="o"/>
      <w:lvlJc w:val="left"/>
      <w:pPr>
        <w:ind w:left="6900" w:hanging="360"/>
      </w:pPr>
      <w:rPr>
        <w:rFonts w:ascii="Courier New" w:hAnsi="Courier New" w:cs="Courier New" w:hint="default"/>
      </w:rPr>
    </w:lvl>
    <w:lvl w:ilvl="8" w:tplc="04100005">
      <w:start w:val="1"/>
      <w:numFmt w:val="bullet"/>
      <w:lvlText w:val=""/>
      <w:lvlJc w:val="left"/>
      <w:pPr>
        <w:ind w:left="7620" w:hanging="360"/>
      </w:pPr>
      <w:rPr>
        <w:rFonts w:ascii="Wingdings" w:hAnsi="Wingdings" w:hint="default"/>
      </w:rPr>
    </w:lvl>
  </w:abstractNum>
  <w:num w:numId="1">
    <w:abstractNumId w:val="2"/>
  </w:num>
  <w:num w:numId="2">
    <w:abstractNumId w:val="1"/>
  </w:num>
  <w:num w:numId="3">
    <w:abstractNumId w:val="3"/>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7"/>
  </w:num>
  <w:num w:numId="9">
    <w:abstractNumId w:val="7"/>
  </w:num>
  <w:num w:numId="10">
    <w:abstractNumId w:val="9"/>
  </w:num>
  <w:num w:numId="11">
    <w:abstractNumId w:val="5"/>
  </w:num>
  <w:num w:numId="12">
    <w:abstractNumId w:val="4"/>
  </w:num>
  <w:num w:numId="13">
    <w:abstractNumId w:val="12"/>
  </w:num>
  <w:num w:numId="14">
    <w:abstractNumId w:val="11"/>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F41"/>
    <w:rsid w:val="00012D3A"/>
    <w:rsid w:val="0001742B"/>
    <w:rsid w:val="00023EC4"/>
    <w:rsid w:val="0002756B"/>
    <w:rsid w:val="0003027E"/>
    <w:rsid w:val="000314EC"/>
    <w:rsid w:val="0003307F"/>
    <w:rsid w:val="00043E69"/>
    <w:rsid w:val="00061E49"/>
    <w:rsid w:val="0007148E"/>
    <w:rsid w:val="000867A1"/>
    <w:rsid w:val="0009580E"/>
    <w:rsid w:val="000A0E69"/>
    <w:rsid w:val="000D1336"/>
    <w:rsid w:val="000D1675"/>
    <w:rsid w:val="000E7E3D"/>
    <w:rsid w:val="000F31F2"/>
    <w:rsid w:val="000F39CE"/>
    <w:rsid w:val="001032E2"/>
    <w:rsid w:val="00127CA2"/>
    <w:rsid w:val="00127FF7"/>
    <w:rsid w:val="001532A9"/>
    <w:rsid w:val="00162942"/>
    <w:rsid w:val="00176E7F"/>
    <w:rsid w:val="00190085"/>
    <w:rsid w:val="001964FD"/>
    <w:rsid w:val="001A422D"/>
    <w:rsid w:val="001A7394"/>
    <w:rsid w:val="001A7CE3"/>
    <w:rsid w:val="00224CCE"/>
    <w:rsid w:val="002304B2"/>
    <w:rsid w:val="002407C9"/>
    <w:rsid w:val="0026418E"/>
    <w:rsid w:val="00276418"/>
    <w:rsid w:val="00276D7B"/>
    <w:rsid w:val="002835C1"/>
    <w:rsid w:val="00290AA4"/>
    <w:rsid w:val="00290CD4"/>
    <w:rsid w:val="00292213"/>
    <w:rsid w:val="002977DC"/>
    <w:rsid w:val="002A79D8"/>
    <w:rsid w:val="002C142C"/>
    <w:rsid w:val="002C360C"/>
    <w:rsid w:val="002C656A"/>
    <w:rsid w:val="002D5797"/>
    <w:rsid w:val="00306495"/>
    <w:rsid w:val="0031597E"/>
    <w:rsid w:val="0033085D"/>
    <w:rsid w:val="00331202"/>
    <w:rsid w:val="003363F0"/>
    <w:rsid w:val="00337CB8"/>
    <w:rsid w:val="00340698"/>
    <w:rsid w:val="003428F5"/>
    <w:rsid w:val="00361BB7"/>
    <w:rsid w:val="00386BD5"/>
    <w:rsid w:val="003874FD"/>
    <w:rsid w:val="003C3492"/>
    <w:rsid w:val="003C3E30"/>
    <w:rsid w:val="003D3C59"/>
    <w:rsid w:val="003D6531"/>
    <w:rsid w:val="003E31C5"/>
    <w:rsid w:val="003F685C"/>
    <w:rsid w:val="00400D09"/>
    <w:rsid w:val="004056B6"/>
    <w:rsid w:val="00411041"/>
    <w:rsid w:val="00433199"/>
    <w:rsid w:val="004352FC"/>
    <w:rsid w:val="00440332"/>
    <w:rsid w:val="004459C8"/>
    <w:rsid w:val="004527D6"/>
    <w:rsid w:val="004602D5"/>
    <w:rsid w:val="004611B1"/>
    <w:rsid w:val="004725B3"/>
    <w:rsid w:val="004B35B0"/>
    <w:rsid w:val="004C55F9"/>
    <w:rsid w:val="004C5FEF"/>
    <w:rsid w:val="004E166B"/>
    <w:rsid w:val="00501A35"/>
    <w:rsid w:val="005100D7"/>
    <w:rsid w:val="00514276"/>
    <w:rsid w:val="0051725B"/>
    <w:rsid w:val="00525927"/>
    <w:rsid w:val="00525E31"/>
    <w:rsid w:val="00531013"/>
    <w:rsid w:val="00586823"/>
    <w:rsid w:val="005A3910"/>
    <w:rsid w:val="005A4C97"/>
    <w:rsid w:val="005B14AE"/>
    <w:rsid w:val="005C4C43"/>
    <w:rsid w:val="005E225D"/>
    <w:rsid w:val="006000B0"/>
    <w:rsid w:val="00611758"/>
    <w:rsid w:val="006142EC"/>
    <w:rsid w:val="006218EE"/>
    <w:rsid w:val="0062264D"/>
    <w:rsid w:val="0065405F"/>
    <w:rsid w:val="00657B99"/>
    <w:rsid w:val="00665695"/>
    <w:rsid w:val="0066697F"/>
    <w:rsid w:val="006838A8"/>
    <w:rsid w:val="00683F41"/>
    <w:rsid w:val="00686B14"/>
    <w:rsid w:val="006A2860"/>
    <w:rsid w:val="006E0717"/>
    <w:rsid w:val="0070505E"/>
    <w:rsid w:val="00732891"/>
    <w:rsid w:val="007400A7"/>
    <w:rsid w:val="00742EC7"/>
    <w:rsid w:val="00761D33"/>
    <w:rsid w:val="00784C50"/>
    <w:rsid w:val="007915AA"/>
    <w:rsid w:val="007A3907"/>
    <w:rsid w:val="007A763E"/>
    <w:rsid w:val="007C5B25"/>
    <w:rsid w:val="00803C8D"/>
    <w:rsid w:val="00810E24"/>
    <w:rsid w:val="00825119"/>
    <w:rsid w:val="0084332E"/>
    <w:rsid w:val="00862DD2"/>
    <w:rsid w:val="00863919"/>
    <w:rsid w:val="008704E0"/>
    <w:rsid w:val="008736CD"/>
    <w:rsid w:val="00876980"/>
    <w:rsid w:val="00885477"/>
    <w:rsid w:val="008953E7"/>
    <w:rsid w:val="008A78B8"/>
    <w:rsid w:val="008C5341"/>
    <w:rsid w:val="008C7F89"/>
    <w:rsid w:val="008E0606"/>
    <w:rsid w:val="008E280E"/>
    <w:rsid w:val="008E3A27"/>
    <w:rsid w:val="008E4893"/>
    <w:rsid w:val="008E4A41"/>
    <w:rsid w:val="008F07C5"/>
    <w:rsid w:val="008F792D"/>
    <w:rsid w:val="00912B44"/>
    <w:rsid w:val="00920062"/>
    <w:rsid w:val="00930EE8"/>
    <w:rsid w:val="00935547"/>
    <w:rsid w:val="009461A7"/>
    <w:rsid w:val="00962DCC"/>
    <w:rsid w:val="00983F88"/>
    <w:rsid w:val="00986F41"/>
    <w:rsid w:val="0099735C"/>
    <w:rsid w:val="009B35A6"/>
    <w:rsid w:val="009D58A9"/>
    <w:rsid w:val="009E284D"/>
    <w:rsid w:val="009E38AA"/>
    <w:rsid w:val="009F410A"/>
    <w:rsid w:val="00A071FD"/>
    <w:rsid w:val="00A12FEC"/>
    <w:rsid w:val="00A140C2"/>
    <w:rsid w:val="00A14790"/>
    <w:rsid w:val="00A26031"/>
    <w:rsid w:val="00A5417F"/>
    <w:rsid w:val="00A57F93"/>
    <w:rsid w:val="00A61409"/>
    <w:rsid w:val="00A66FFD"/>
    <w:rsid w:val="00A8290D"/>
    <w:rsid w:val="00AA12D7"/>
    <w:rsid w:val="00AA41D2"/>
    <w:rsid w:val="00AB195D"/>
    <w:rsid w:val="00AC14D2"/>
    <w:rsid w:val="00AD0A79"/>
    <w:rsid w:val="00AE16C9"/>
    <w:rsid w:val="00AE3E4E"/>
    <w:rsid w:val="00B051DB"/>
    <w:rsid w:val="00B05D89"/>
    <w:rsid w:val="00B20BBF"/>
    <w:rsid w:val="00B2648A"/>
    <w:rsid w:val="00B56FB4"/>
    <w:rsid w:val="00B72377"/>
    <w:rsid w:val="00B733AA"/>
    <w:rsid w:val="00B90CE4"/>
    <w:rsid w:val="00BA26C9"/>
    <w:rsid w:val="00BB5D23"/>
    <w:rsid w:val="00BB7ED6"/>
    <w:rsid w:val="00BD4A71"/>
    <w:rsid w:val="00BF0436"/>
    <w:rsid w:val="00BF772E"/>
    <w:rsid w:val="00BF7EA0"/>
    <w:rsid w:val="00C04E17"/>
    <w:rsid w:val="00C143F7"/>
    <w:rsid w:val="00C307DC"/>
    <w:rsid w:val="00C308BC"/>
    <w:rsid w:val="00C3461E"/>
    <w:rsid w:val="00C35190"/>
    <w:rsid w:val="00C43976"/>
    <w:rsid w:val="00C5033F"/>
    <w:rsid w:val="00C50F97"/>
    <w:rsid w:val="00C761A3"/>
    <w:rsid w:val="00C8017A"/>
    <w:rsid w:val="00C8317A"/>
    <w:rsid w:val="00C87865"/>
    <w:rsid w:val="00C95E68"/>
    <w:rsid w:val="00CB549A"/>
    <w:rsid w:val="00CB7CD9"/>
    <w:rsid w:val="00CC3540"/>
    <w:rsid w:val="00CC5B33"/>
    <w:rsid w:val="00CE2B0E"/>
    <w:rsid w:val="00CE5CEA"/>
    <w:rsid w:val="00CF1AE2"/>
    <w:rsid w:val="00CF366F"/>
    <w:rsid w:val="00D433EF"/>
    <w:rsid w:val="00D44B77"/>
    <w:rsid w:val="00D46FAC"/>
    <w:rsid w:val="00D5027A"/>
    <w:rsid w:val="00D56E17"/>
    <w:rsid w:val="00D5719C"/>
    <w:rsid w:val="00D72F8D"/>
    <w:rsid w:val="00D765D5"/>
    <w:rsid w:val="00D77958"/>
    <w:rsid w:val="00D9008E"/>
    <w:rsid w:val="00D962A2"/>
    <w:rsid w:val="00DA2956"/>
    <w:rsid w:val="00DB0AD2"/>
    <w:rsid w:val="00DB1941"/>
    <w:rsid w:val="00DB3111"/>
    <w:rsid w:val="00DF3E67"/>
    <w:rsid w:val="00E026A0"/>
    <w:rsid w:val="00E11B06"/>
    <w:rsid w:val="00E12920"/>
    <w:rsid w:val="00E13577"/>
    <w:rsid w:val="00E171DB"/>
    <w:rsid w:val="00E21448"/>
    <w:rsid w:val="00E24DCD"/>
    <w:rsid w:val="00E45133"/>
    <w:rsid w:val="00E6312D"/>
    <w:rsid w:val="00E776FA"/>
    <w:rsid w:val="00E851C4"/>
    <w:rsid w:val="00E9637F"/>
    <w:rsid w:val="00EA48C0"/>
    <w:rsid w:val="00EC2355"/>
    <w:rsid w:val="00EC3C8D"/>
    <w:rsid w:val="00EC57C8"/>
    <w:rsid w:val="00ED40AF"/>
    <w:rsid w:val="00EF76E4"/>
    <w:rsid w:val="00EF793D"/>
    <w:rsid w:val="00F07462"/>
    <w:rsid w:val="00F253C3"/>
    <w:rsid w:val="00F27749"/>
    <w:rsid w:val="00F32FD0"/>
    <w:rsid w:val="00F43B4C"/>
    <w:rsid w:val="00F44848"/>
    <w:rsid w:val="00F46B52"/>
    <w:rsid w:val="00F53440"/>
    <w:rsid w:val="00F61738"/>
    <w:rsid w:val="00F6645A"/>
    <w:rsid w:val="00F72F2F"/>
    <w:rsid w:val="00FA5579"/>
    <w:rsid w:val="00FA5608"/>
    <w:rsid w:val="00FA629F"/>
    <w:rsid w:val="00FC48CC"/>
    <w:rsid w:val="00FD3BC3"/>
    <w:rsid w:val="00FD4E23"/>
    <w:rsid w:val="00FE349A"/>
    <w:rsid w:val="00FF0A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8721"/>
    <o:shapelayout v:ext="edit">
      <o:idmap v:ext="edit" data="1"/>
    </o:shapelayout>
  </w:shapeDefaults>
  <w:decimalSymbol w:val=","/>
  <w:listSeparator w:val=";"/>
  <w14:docId w14:val="09173F4E"/>
  <w15:docId w15:val="{A2E04A87-A7D2-4292-9036-FD2D9F1F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F41"/>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B90CE4"/>
    <w:pPr>
      <w:keepNext/>
      <w:keepLines/>
      <w:spacing w:before="240"/>
      <w:outlineLvl w:val="0"/>
    </w:pPr>
    <w:rPr>
      <w:rFonts w:ascii="Cambria" w:hAnsi="Cambria"/>
      <w:color w:val="365F91"/>
      <w:sz w:val="32"/>
      <w:szCs w:val="32"/>
    </w:rPr>
  </w:style>
  <w:style w:type="paragraph" w:styleId="Titolo4">
    <w:name w:val="heading 4"/>
    <w:basedOn w:val="Normale"/>
    <w:next w:val="Normale"/>
    <w:link w:val="Titolo4Carattere"/>
    <w:uiPriority w:val="99"/>
    <w:qFormat/>
    <w:rsid w:val="00761D33"/>
    <w:pPr>
      <w:keepNext/>
      <w:keepLines/>
      <w:spacing w:before="20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B90CE4"/>
    <w:rPr>
      <w:rFonts w:ascii="Cambria" w:hAnsi="Cambria" w:cs="Times New Roman"/>
      <w:color w:val="365F91"/>
      <w:sz w:val="32"/>
      <w:szCs w:val="32"/>
      <w:lang w:eastAsia="it-IT"/>
    </w:rPr>
  </w:style>
  <w:style w:type="character" w:customStyle="1" w:styleId="Titolo4Carattere">
    <w:name w:val="Titolo 4 Carattere"/>
    <w:link w:val="Titolo4"/>
    <w:uiPriority w:val="99"/>
    <w:semiHidden/>
    <w:locked/>
    <w:rsid w:val="00761D33"/>
    <w:rPr>
      <w:rFonts w:ascii="Cambria" w:hAnsi="Cambria" w:cs="Times New Roman"/>
      <w:b/>
      <w:bCs/>
      <w:i/>
      <w:iCs/>
      <w:color w:val="4F81BD"/>
      <w:sz w:val="24"/>
      <w:szCs w:val="24"/>
      <w:lang w:eastAsia="it-IT"/>
    </w:rPr>
  </w:style>
  <w:style w:type="paragraph" w:styleId="Paragrafoelenco">
    <w:name w:val="List Paragraph"/>
    <w:basedOn w:val="Normale"/>
    <w:link w:val="ParagrafoelencoCarattere"/>
    <w:uiPriority w:val="34"/>
    <w:qFormat/>
    <w:rsid w:val="00683F41"/>
    <w:pPr>
      <w:ind w:left="720"/>
      <w:contextualSpacing/>
    </w:pPr>
  </w:style>
  <w:style w:type="paragraph" w:styleId="Intestazione">
    <w:name w:val="header"/>
    <w:basedOn w:val="Normale"/>
    <w:link w:val="IntestazioneCarattere"/>
    <w:uiPriority w:val="99"/>
    <w:rsid w:val="004352FC"/>
    <w:pPr>
      <w:tabs>
        <w:tab w:val="center" w:pos="4819"/>
        <w:tab w:val="right" w:pos="9638"/>
      </w:tabs>
    </w:pPr>
  </w:style>
  <w:style w:type="character" w:customStyle="1" w:styleId="IntestazioneCarattere">
    <w:name w:val="Intestazione Carattere"/>
    <w:link w:val="Intestazione"/>
    <w:uiPriority w:val="99"/>
    <w:locked/>
    <w:rsid w:val="004352FC"/>
    <w:rPr>
      <w:rFonts w:ascii="Times New Roman" w:hAnsi="Times New Roman" w:cs="Times New Roman"/>
      <w:sz w:val="24"/>
      <w:szCs w:val="24"/>
      <w:lang w:eastAsia="it-IT"/>
    </w:rPr>
  </w:style>
  <w:style w:type="paragraph" w:styleId="Pidipagina">
    <w:name w:val="footer"/>
    <w:basedOn w:val="Normale"/>
    <w:link w:val="PidipaginaCarattere"/>
    <w:uiPriority w:val="99"/>
    <w:rsid w:val="004352FC"/>
    <w:pPr>
      <w:tabs>
        <w:tab w:val="center" w:pos="4819"/>
        <w:tab w:val="right" w:pos="9638"/>
      </w:tabs>
    </w:pPr>
  </w:style>
  <w:style w:type="character" w:customStyle="1" w:styleId="PidipaginaCarattere">
    <w:name w:val="Piè di pagina Carattere"/>
    <w:link w:val="Pidipagina"/>
    <w:uiPriority w:val="99"/>
    <w:locked/>
    <w:rsid w:val="004352FC"/>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rsid w:val="004352FC"/>
    <w:rPr>
      <w:rFonts w:ascii="Tahoma" w:hAnsi="Tahoma" w:cs="Tahoma"/>
      <w:sz w:val="16"/>
      <w:szCs w:val="16"/>
    </w:rPr>
  </w:style>
  <w:style w:type="character" w:customStyle="1" w:styleId="TestofumettoCarattere">
    <w:name w:val="Testo fumetto Carattere"/>
    <w:link w:val="Testofumetto"/>
    <w:uiPriority w:val="99"/>
    <w:semiHidden/>
    <w:locked/>
    <w:rsid w:val="004352FC"/>
    <w:rPr>
      <w:rFonts w:ascii="Tahoma" w:hAnsi="Tahoma" w:cs="Tahoma"/>
      <w:sz w:val="16"/>
      <w:szCs w:val="16"/>
      <w:lang w:eastAsia="it-IT"/>
    </w:rPr>
  </w:style>
  <w:style w:type="paragraph" w:styleId="Testonotaapidipagina">
    <w:name w:val="footnote text"/>
    <w:basedOn w:val="Normale"/>
    <w:link w:val="TestonotaapidipaginaCarattere"/>
    <w:uiPriority w:val="99"/>
    <w:semiHidden/>
    <w:rsid w:val="00686B14"/>
    <w:rPr>
      <w:sz w:val="20"/>
      <w:szCs w:val="20"/>
    </w:rPr>
  </w:style>
  <w:style w:type="character" w:customStyle="1" w:styleId="TestonotaapidipaginaCarattere">
    <w:name w:val="Testo nota a piè di pagina Carattere"/>
    <w:link w:val="Testonotaapidipagina"/>
    <w:uiPriority w:val="99"/>
    <w:semiHidden/>
    <w:locked/>
    <w:rsid w:val="00686B14"/>
    <w:rPr>
      <w:rFonts w:ascii="Times New Roman" w:hAnsi="Times New Roman" w:cs="Times New Roman"/>
      <w:sz w:val="20"/>
      <w:szCs w:val="20"/>
      <w:lang w:eastAsia="it-IT"/>
    </w:rPr>
  </w:style>
  <w:style w:type="character" w:styleId="Rimandonotaapidipagina">
    <w:name w:val="footnote reference"/>
    <w:uiPriority w:val="99"/>
    <w:semiHidden/>
    <w:rsid w:val="00686B14"/>
    <w:rPr>
      <w:rFonts w:cs="Times New Roman"/>
      <w:vertAlign w:val="superscript"/>
    </w:rPr>
  </w:style>
  <w:style w:type="paragraph" w:styleId="NormaleWeb">
    <w:name w:val="Normal (Web)"/>
    <w:basedOn w:val="Normale"/>
    <w:uiPriority w:val="99"/>
    <w:rsid w:val="009461A7"/>
    <w:pPr>
      <w:spacing w:before="100" w:beforeAutospacing="1" w:after="100" w:afterAutospacing="1"/>
    </w:pPr>
  </w:style>
  <w:style w:type="character" w:styleId="Rimandocommento">
    <w:name w:val="annotation reference"/>
    <w:basedOn w:val="Carpredefinitoparagrafo"/>
    <w:uiPriority w:val="99"/>
    <w:unhideWhenUsed/>
    <w:qFormat/>
    <w:rsid w:val="00276418"/>
    <w:rPr>
      <w:sz w:val="16"/>
      <w:szCs w:val="16"/>
    </w:rPr>
  </w:style>
  <w:style w:type="paragraph" w:styleId="Testocommento">
    <w:name w:val="annotation text"/>
    <w:basedOn w:val="Normale"/>
    <w:link w:val="TestocommentoCarattere"/>
    <w:uiPriority w:val="99"/>
    <w:unhideWhenUsed/>
    <w:qFormat/>
    <w:rsid w:val="00276418"/>
    <w:rPr>
      <w:sz w:val="20"/>
      <w:szCs w:val="20"/>
    </w:rPr>
  </w:style>
  <w:style w:type="character" w:customStyle="1" w:styleId="TestocommentoCarattere">
    <w:name w:val="Testo commento Carattere"/>
    <w:basedOn w:val="Carpredefinitoparagrafo"/>
    <w:link w:val="Testocommento"/>
    <w:uiPriority w:val="99"/>
    <w:qFormat/>
    <w:rsid w:val="00276418"/>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276418"/>
    <w:rPr>
      <w:b/>
      <w:bCs/>
    </w:rPr>
  </w:style>
  <w:style w:type="character" w:customStyle="1" w:styleId="SoggettocommentoCarattere">
    <w:name w:val="Soggetto commento Carattere"/>
    <w:basedOn w:val="TestocommentoCarattere"/>
    <w:link w:val="Soggettocommento"/>
    <w:uiPriority w:val="99"/>
    <w:semiHidden/>
    <w:rsid w:val="00276418"/>
    <w:rPr>
      <w:rFonts w:ascii="Times New Roman" w:eastAsia="Times New Roman" w:hAnsi="Times New Roman"/>
      <w:b/>
      <w:bCs/>
    </w:rPr>
  </w:style>
  <w:style w:type="character" w:styleId="Enfasigrassetto">
    <w:name w:val="Strong"/>
    <w:basedOn w:val="Carpredefinitoparagrafo"/>
    <w:uiPriority w:val="22"/>
    <w:qFormat/>
    <w:locked/>
    <w:rsid w:val="009E284D"/>
    <w:rPr>
      <w:b/>
      <w:bCs/>
    </w:rPr>
  </w:style>
  <w:style w:type="paragraph" w:customStyle="1" w:styleId="sche3">
    <w:name w:val="sche_3"/>
    <w:rsid w:val="00A26031"/>
    <w:pPr>
      <w:widowControl w:val="0"/>
      <w:overflowPunct w:val="0"/>
      <w:autoSpaceDE w:val="0"/>
      <w:autoSpaceDN w:val="0"/>
      <w:adjustRightInd w:val="0"/>
      <w:jc w:val="both"/>
    </w:pPr>
    <w:rPr>
      <w:rFonts w:ascii="Times New Roman" w:eastAsia="Times New Roman" w:hAnsi="Times New Roman"/>
      <w:lang w:val="en-US"/>
    </w:rPr>
  </w:style>
  <w:style w:type="paragraph" w:customStyle="1" w:styleId="usoboll1">
    <w:name w:val="usoboll1"/>
    <w:basedOn w:val="Normale"/>
    <w:link w:val="usoboll1Carattere"/>
    <w:rsid w:val="0033085D"/>
    <w:pPr>
      <w:widowControl w:val="0"/>
      <w:spacing w:line="482" w:lineRule="atLeast"/>
      <w:jc w:val="both"/>
    </w:pPr>
    <w:rPr>
      <w:szCs w:val="20"/>
    </w:rPr>
  </w:style>
  <w:style w:type="character" w:customStyle="1" w:styleId="usoboll1Carattere">
    <w:name w:val="usoboll1 Carattere"/>
    <w:link w:val="usoboll1"/>
    <w:locked/>
    <w:rsid w:val="0033085D"/>
    <w:rPr>
      <w:rFonts w:ascii="Times New Roman" w:eastAsia="Times New Roman" w:hAnsi="Times New Roman"/>
      <w:sz w:val="24"/>
    </w:rPr>
  </w:style>
  <w:style w:type="character" w:customStyle="1" w:styleId="ParagrafoelencoCarattere">
    <w:name w:val="Paragrafo elenco Carattere"/>
    <w:basedOn w:val="Carpredefinitoparagrafo"/>
    <w:link w:val="Paragrafoelenco"/>
    <w:uiPriority w:val="34"/>
    <w:locked/>
    <w:rsid w:val="006E071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5426">
      <w:marLeft w:val="0"/>
      <w:marRight w:val="0"/>
      <w:marTop w:val="0"/>
      <w:marBottom w:val="0"/>
      <w:divBdr>
        <w:top w:val="none" w:sz="0" w:space="0" w:color="auto"/>
        <w:left w:val="none" w:sz="0" w:space="0" w:color="auto"/>
        <w:bottom w:val="none" w:sz="0" w:space="0" w:color="auto"/>
        <w:right w:val="none" w:sz="0" w:space="0" w:color="auto"/>
      </w:divBdr>
    </w:div>
    <w:div w:id="198785427">
      <w:marLeft w:val="0"/>
      <w:marRight w:val="0"/>
      <w:marTop w:val="0"/>
      <w:marBottom w:val="0"/>
      <w:divBdr>
        <w:top w:val="none" w:sz="0" w:space="0" w:color="auto"/>
        <w:left w:val="none" w:sz="0" w:space="0" w:color="auto"/>
        <w:bottom w:val="none" w:sz="0" w:space="0" w:color="auto"/>
        <w:right w:val="none" w:sz="0" w:space="0" w:color="auto"/>
      </w:divBdr>
    </w:div>
    <w:div w:id="198785428">
      <w:marLeft w:val="0"/>
      <w:marRight w:val="0"/>
      <w:marTop w:val="0"/>
      <w:marBottom w:val="0"/>
      <w:divBdr>
        <w:top w:val="none" w:sz="0" w:space="0" w:color="auto"/>
        <w:left w:val="none" w:sz="0" w:space="0" w:color="auto"/>
        <w:bottom w:val="none" w:sz="0" w:space="0" w:color="auto"/>
        <w:right w:val="none" w:sz="0" w:space="0" w:color="auto"/>
      </w:divBdr>
    </w:div>
    <w:div w:id="198785429">
      <w:marLeft w:val="0"/>
      <w:marRight w:val="0"/>
      <w:marTop w:val="0"/>
      <w:marBottom w:val="0"/>
      <w:divBdr>
        <w:top w:val="none" w:sz="0" w:space="0" w:color="auto"/>
        <w:left w:val="none" w:sz="0" w:space="0" w:color="auto"/>
        <w:bottom w:val="none" w:sz="0" w:space="0" w:color="auto"/>
        <w:right w:val="none" w:sz="0" w:space="0" w:color="auto"/>
      </w:divBdr>
    </w:div>
    <w:div w:id="260112716">
      <w:bodyDiv w:val="1"/>
      <w:marLeft w:val="0"/>
      <w:marRight w:val="0"/>
      <w:marTop w:val="0"/>
      <w:marBottom w:val="0"/>
      <w:divBdr>
        <w:top w:val="none" w:sz="0" w:space="0" w:color="auto"/>
        <w:left w:val="none" w:sz="0" w:space="0" w:color="auto"/>
        <w:bottom w:val="none" w:sz="0" w:space="0" w:color="auto"/>
        <w:right w:val="none" w:sz="0" w:space="0" w:color="auto"/>
      </w:divBdr>
    </w:div>
    <w:div w:id="818424610">
      <w:bodyDiv w:val="1"/>
      <w:marLeft w:val="0"/>
      <w:marRight w:val="0"/>
      <w:marTop w:val="0"/>
      <w:marBottom w:val="0"/>
      <w:divBdr>
        <w:top w:val="none" w:sz="0" w:space="0" w:color="auto"/>
        <w:left w:val="none" w:sz="0" w:space="0" w:color="auto"/>
        <w:bottom w:val="none" w:sz="0" w:space="0" w:color="auto"/>
        <w:right w:val="none" w:sz="0" w:space="0" w:color="auto"/>
      </w:divBdr>
    </w:div>
    <w:div w:id="1097214384">
      <w:bodyDiv w:val="1"/>
      <w:marLeft w:val="0"/>
      <w:marRight w:val="0"/>
      <w:marTop w:val="0"/>
      <w:marBottom w:val="0"/>
      <w:divBdr>
        <w:top w:val="none" w:sz="0" w:space="0" w:color="auto"/>
        <w:left w:val="none" w:sz="0" w:space="0" w:color="auto"/>
        <w:bottom w:val="none" w:sz="0" w:space="0" w:color="auto"/>
        <w:right w:val="none" w:sz="0" w:space="0" w:color="auto"/>
      </w:divBdr>
    </w:div>
    <w:div w:id="1123572694">
      <w:bodyDiv w:val="1"/>
      <w:marLeft w:val="0"/>
      <w:marRight w:val="0"/>
      <w:marTop w:val="0"/>
      <w:marBottom w:val="0"/>
      <w:divBdr>
        <w:top w:val="none" w:sz="0" w:space="0" w:color="auto"/>
        <w:left w:val="none" w:sz="0" w:space="0" w:color="auto"/>
        <w:bottom w:val="none" w:sz="0" w:space="0" w:color="auto"/>
        <w:right w:val="none" w:sz="0" w:space="0" w:color="auto"/>
      </w:divBdr>
    </w:div>
    <w:div w:id="1255016670">
      <w:bodyDiv w:val="1"/>
      <w:marLeft w:val="0"/>
      <w:marRight w:val="0"/>
      <w:marTop w:val="0"/>
      <w:marBottom w:val="0"/>
      <w:divBdr>
        <w:top w:val="none" w:sz="0" w:space="0" w:color="auto"/>
        <w:left w:val="none" w:sz="0" w:space="0" w:color="auto"/>
        <w:bottom w:val="none" w:sz="0" w:space="0" w:color="auto"/>
        <w:right w:val="none" w:sz="0" w:space="0" w:color="auto"/>
      </w:divBdr>
    </w:div>
    <w:div w:id="1381974089">
      <w:bodyDiv w:val="1"/>
      <w:marLeft w:val="0"/>
      <w:marRight w:val="0"/>
      <w:marTop w:val="0"/>
      <w:marBottom w:val="0"/>
      <w:divBdr>
        <w:top w:val="none" w:sz="0" w:space="0" w:color="auto"/>
        <w:left w:val="none" w:sz="0" w:space="0" w:color="auto"/>
        <w:bottom w:val="none" w:sz="0" w:space="0" w:color="auto"/>
        <w:right w:val="none" w:sz="0" w:space="0" w:color="auto"/>
      </w:divBdr>
    </w:div>
    <w:div w:id="1813670605">
      <w:bodyDiv w:val="1"/>
      <w:marLeft w:val="0"/>
      <w:marRight w:val="0"/>
      <w:marTop w:val="0"/>
      <w:marBottom w:val="0"/>
      <w:divBdr>
        <w:top w:val="none" w:sz="0" w:space="0" w:color="auto"/>
        <w:left w:val="none" w:sz="0" w:space="0" w:color="auto"/>
        <w:bottom w:val="none" w:sz="0" w:space="0" w:color="auto"/>
        <w:right w:val="none" w:sz="0" w:space="0" w:color="auto"/>
      </w:divBdr>
    </w:div>
    <w:div w:id="213293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7314-7358-418E-A592-9B4FF124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889</Words>
  <Characters>5856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Modello autodichiarazione</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autodichiarazione</dc:title>
  <dc:creator>Roberta Cao</dc:creator>
  <cp:lastModifiedBy>Cao Roberta</cp:lastModifiedBy>
  <cp:revision>12</cp:revision>
  <cp:lastPrinted>2017-10-12T13:57:00Z</cp:lastPrinted>
  <dcterms:created xsi:type="dcterms:W3CDTF">2021-10-22T12:25:00Z</dcterms:created>
  <dcterms:modified xsi:type="dcterms:W3CDTF">2021-11-05T08:37:00Z</dcterms:modified>
</cp:coreProperties>
</file>